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8F8" w:rsidRPr="0015243F" w:rsidRDefault="002908F8" w:rsidP="00AA112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/>
          <w:i/>
          <w:color w:val="000000"/>
          <w:sz w:val="44"/>
          <w:szCs w:val="44"/>
        </w:rPr>
      </w:pPr>
      <w:bookmarkStart w:id="0" w:name="_GoBack"/>
      <w:bookmarkEnd w:id="0"/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HAnsi" w:hAnsiTheme="majorHAnsi"/>
          <w:i/>
          <w:color w:val="000000"/>
          <w:sz w:val="44"/>
          <w:szCs w:val="44"/>
        </w:rPr>
      </w:pPr>
      <w:r w:rsidRPr="0015243F">
        <w:rPr>
          <w:rFonts w:asciiTheme="majorHAnsi" w:hAnsiTheme="majorHAnsi"/>
          <w:i/>
          <w:color w:val="C00000"/>
          <w:sz w:val="44"/>
          <w:szCs w:val="44"/>
        </w:rPr>
        <w:t>«</w:t>
      </w:r>
      <w:r w:rsidR="002908F8" w:rsidRPr="0015243F">
        <w:rPr>
          <w:rFonts w:asciiTheme="majorHAnsi" w:hAnsiTheme="majorHAnsi"/>
          <w:b/>
          <w:bCs/>
          <w:i/>
          <w:iCs/>
          <w:color w:val="C00000"/>
          <w:sz w:val="44"/>
          <w:szCs w:val="44"/>
        </w:rPr>
        <w:t>З</w:t>
      </w:r>
      <w:r w:rsidRPr="0015243F">
        <w:rPr>
          <w:rFonts w:asciiTheme="majorHAnsi" w:hAnsiTheme="majorHAnsi"/>
          <w:b/>
          <w:bCs/>
          <w:i/>
          <w:iCs/>
          <w:color w:val="C00000"/>
          <w:sz w:val="44"/>
          <w:szCs w:val="44"/>
        </w:rPr>
        <w:t>доровый образ жизни ваших детей».</w:t>
      </w:r>
    </w:p>
    <w:p w:rsidR="002908F8" w:rsidRPr="0015243F" w:rsidRDefault="0015243F" w:rsidP="000878EE">
      <w:pPr>
        <w:pStyle w:val="a3"/>
        <w:shd w:val="clear" w:color="auto" w:fill="FFFFFF"/>
        <w:spacing w:before="0" w:beforeAutospacing="0" w:after="150" w:afterAutospacing="0"/>
        <w:jc w:val="right"/>
        <w:rPr>
          <w:rFonts w:asciiTheme="minorHAnsi" w:hAnsiTheme="minorHAnsi"/>
          <w:b/>
          <w:i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i/>
          <w:color w:val="002060"/>
          <w:sz w:val="28"/>
          <w:szCs w:val="28"/>
        </w:rPr>
        <w:t xml:space="preserve">Подготовила 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150" w:afterAutospacing="0"/>
        <w:jc w:val="right"/>
        <w:rPr>
          <w:rFonts w:asciiTheme="minorHAnsi" w:hAnsiTheme="minorHAnsi"/>
          <w:b/>
          <w:i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i/>
          <w:color w:val="002060"/>
          <w:sz w:val="28"/>
          <w:szCs w:val="28"/>
        </w:rPr>
        <w:t>Киселева Наталья Никола</w:t>
      </w:r>
      <w:r w:rsidR="002908F8" w:rsidRPr="0015243F">
        <w:rPr>
          <w:rFonts w:asciiTheme="minorHAnsi" w:hAnsiTheme="minorHAnsi"/>
          <w:b/>
          <w:i/>
          <w:color w:val="002060"/>
          <w:sz w:val="28"/>
          <w:szCs w:val="28"/>
        </w:rPr>
        <w:t>евна</w:t>
      </w:r>
    </w:p>
    <w:p w:rsidR="002908F8" w:rsidRDefault="002908F8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838575"/>
            <wp:effectExtent l="0" t="0" r="0" b="9525"/>
            <wp:docPr id="5" name="Рисунок 5" descr="hello_html_mb582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b5826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Дети, как 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известно, продукт своей среды – 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она формирует их сознание,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привычки. Поэтому здоровый образ жизни необходимо формировать именно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начиная с детского возраста: забота о собственном здоровье как основной ценности станет естественной формой поведения.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Так что же такое здоровье? Казалось бы, самый простой ответ должен г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ласить, что здоровье – 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это отсутствие 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>болезней. Но для объяснения ребе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нку 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>этого недостаточно. Здоровье – это счастье! Здоровье – э</w:t>
      </w:r>
      <w:r w:rsidR="0015243F">
        <w:rPr>
          <w:rFonts w:asciiTheme="minorHAnsi" w:hAnsiTheme="minorHAnsi"/>
          <w:b/>
          <w:bCs/>
          <w:color w:val="002060"/>
          <w:sz w:val="28"/>
          <w:szCs w:val="28"/>
        </w:rPr>
        <w:t>то когда ты весел и все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у тебя получается. 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>Здоровье нужно всем – и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детям, и взрослым, и даже животным. В формировании понятий о здоровом образе жизни, нужно дать понять детям, что нужно делать, чтобы быть здоровым? Нужно хотеть и уметь заботиться о здоровье. Если не следить за здоровьем, можно его потерять.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Как правило, у нас, взрослых, возникает интерес к проблеме воспитания привычки к здоровому обр</w:t>
      </w:r>
      <w:r w:rsidR="0015243F">
        <w:rPr>
          <w:rFonts w:asciiTheme="minorHAnsi" w:hAnsiTheme="minorHAnsi"/>
          <w:b/>
          <w:bCs/>
          <w:color w:val="002060"/>
          <w:sz w:val="28"/>
          <w:szCs w:val="28"/>
        </w:rPr>
        <w:t>азу жизни лишь тогда, когда ребе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нку уже требуется психологическая или медицинская помощь. 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</w:t>
      </w:r>
    </w:p>
    <w:p w:rsidR="0015243F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Понятие о здоровом образе жизни включает в себя много аспектов.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/>
          <w:b/>
          <w:i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i/>
          <w:iCs/>
          <w:color w:val="C00000"/>
          <w:sz w:val="28"/>
          <w:szCs w:val="28"/>
        </w:rPr>
        <w:t xml:space="preserve">Это – </w:t>
      </w:r>
      <w:r w:rsidR="002908F8" w:rsidRPr="0015243F">
        <w:rPr>
          <w:rFonts w:asciiTheme="minorHAnsi" w:hAnsiTheme="minorHAnsi"/>
          <w:b/>
          <w:bCs/>
          <w:i/>
          <w:iCs/>
          <w:color w:val="C00000"/>
          <w:sz w:val="28"/>
          <w:szCs w:val="28"/>
        </w:rPr>
        <w:t>соблюдение режима дня.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lastRenderedPageBreak/>
        <w:t>В детском саду режим соблюдается, так как это является одним из важных условий обеспечения деятельности дошкольного учреждения. А вот дом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а режим соблюдается не всегда. 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Нужно приучать детей рано ложиться и рано вставать.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>рациональный домашний режим – о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 должен соответствовать режиму в дошкольном учреждении.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7D08CDB" wp14:editId="66B8678D">
            <wp:extent cx="4762736" cy="7391400"/>
            <wp:effectExtent l="0" t="0" r="0" b="0"/>
            <wp:docPr id="10" name="Рисунок 10" descr="hello_html_693f5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93f51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36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15243F">
        <w:rPr>
          <w:rFonts w:asciiTheme="minorHAnsi" w:hAnsiTheme="minorHAnsi"/>
          <w:b/>
          <w:bCs/>
          <w:i/>
          <w:iCs/>
          <w:color w:val="C00000"/>
          <w:sz w:val="28"/>
          <w:szCs w:val="28"/>
        </w:rPr>
        <w:t>Это – культурно-</w:t>
      </w:r>
      <w:r w:rsidR="002908F8" w:rsidRPr="0015243F">
        <w:rPr>
          <w:rFonts w:asciiTheme="minorHAnsi" w:hAnsiTheme="minorHAnsi"/>
          <w:b/>
          <w:bCs/>
          <w:i/>
          <w:iCs/>
          <w:color w:val="C00000"/>
          <w:sz w:val="28"/>
          <w:szCs w:val="28"/>
        </w:rPr>
        <w:t>гигиенические навыки.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lastRenderedPageBreak/>
        <w:t xml:space="preserve">Дети должны уметь правильно умываться, знать, для чего это надо делать: чтобы быть чистым, хорошо выглядеть, чтобы было приятно, и кожа </w:t>
      </w:r>
      <w:r w:rsidR="0015243F" w:rsidRPr="0015243F">
        <w:rPr>
          <w:rFonts w:asciiTheme="minorHAnsi" w:hAnsiTheme="minorHAnsi"/>
          <w:b/>
          <w:bCs/>
          <w:color w:val="002060"/>
          <w:sz w:val="28"/>
          <w:szCs w:val="28"/>
        </w:rPr>
        <w:t>была здоровой, чтобы быть закале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нным, чтобы смыть микробы.</w:t>
      </w:r>
    </w:p>
    <w:p w:rsid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Чтобы детям было интересно и легче запоминалось можно использовать художественное слово, инсценировки игровых ситуа</w:t>
      </w:r>
      <w:r w:rsidR="0015243F">
        <w:rPr>
          <w:rFonts w:asciiTheme="minorHAnsi" w:hAnsiTheme="minorHAnsi"/>
          <w:b/>
          <w:bCs/>
          <w:color w:val="002060"/>
          <w:sz w:val="28"/>
          <w:szCs w:val="28"/>
        </w:rPr>
        <w:t>ций.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Например: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color w:val="002060"/>
          <w:sz w:val="28"/>
          <w:szCs w:val="28"/>
        </w:rPr>
        <w:t>«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Мойся мыло! Не ленись!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Не выскальзывай, не злись!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Ты зачем опять упало?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Буду мыть тебя сначала!»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C0000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C00000"/>
          <w:sz w:val="28"/>
          <w:szCs w:val="28"/>
        </w:rPr>
        <w:t>О микробах: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«Микроб – ужасно вредное животное: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Коварное и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,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главное щекотное.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Такое вот животное в живот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Залезет – и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спокойно там живёт.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Залезет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,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</w:t>
      </w:r>
      <w:proofErr w:type="gramStart"/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шалопай</w:t>
      </w:r>
      <w:proofErr w:type="gramEnd"/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, и где захочется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Гуляет по больному и щекочется.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Он горд, что столько от него хлопот: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И насморк, и чихание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,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и пот.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Вы, куклы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, мыли руки перед ужином?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Ой, братец Лис, ты выглядишь простуженным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…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Постой-ка, у тебя горячий лоб: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Theme="minorHAnsi" w:hAnsiTheme="minorHAnsi"/>
          <w:b/>
          <w:bCs/>
          <w:color w:val="002060"/>
          <w:sz w:val="28"/>
          <w:szCs w:val="28"/>
        </w:rPr>
        <w:t>Наверное, в тебе сидит ми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кроб!»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Руки с мылом надо мыть,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Чтоб здоровенькими быть.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color w:val="002060"/>
          <w:sz w:val="28"/>
          <w:szCs w:val="28"/>
        </w:rPr>
        <w:t>Чтоб микробам жизнь не дать,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color w:val="002060"/>
          <w:sz w:val="28"/>
          <w:szCs w:val="28"/>
        </w:rPr>
        <w:t>Руки в рот не надо брать!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</w:t>
      </w:r>
      <w:r w:rsidR="0015243F" w:rsidRPr="0015243F">
        <w:rPr>
          <w:rStyle w:val="apple-converted-space"/>
          <w:rFonts w:asciiTheme="minorHAnsi" w:hAnsiTheme="minorHAnsi"/>
          <w:b/>
          <w:bCs/>
          <w:color w:val="002060"/>
          <w:sz w:val="28"/>
          <w:szCs w:val="28"/>
        </w:rPr>
        <w:t xml:space="preserve"> </w:t>
      </w:r>
      <w:r w:rsidRPr="0015243F">
        <w:rPr>
          <w:rFonts w:asciiTheme="minorHAnsi" w:hAnsiTheme="minorHAnsi"/>
          <w:b/>
          <w:bCs/>
          <w:color w:val="002060"/>
          <w:sz w:val="28"/>
          <w:szCs w:val="28"/>
        </w:rPr>
        <w:t>вернувшись с улицы, перед едой, после туалета. Предложить 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</w:t>
      </w:r>
    </w:p>
    <w:p w:rsidR="0015243F" w:rsidRPr="0015243F" w:rsidRDefault="0015243F" w:rsidP="0015243F">
      <w:pPr>
        <w:rPr>
          <w:rFonts w:asciiTheme="minorHAnsi" w:hAnsiTheme="minorHAnsi"/>
          <w:b/>
          <w:noProof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Там, где грязь, живут микробы.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</w:t>
      </w:r>
      <w:proofErr w:type="gramStart"/>
      <w:r w:rsidRPr="0015243F">
        <w:rPr>
          <w:rFonts w:asciiTheme="minorHAnsi" w:hAnsiTheme="minorHAnsi"/>
          <w:b/>
          <w:color w:val="002060"/>
          <w:sz w:val="28"/>
          <w:szCs w:val="28"/>
        </w:rPr>
        <w:t>Мелкие</w:t>
      </w:r>
      <w:proofErr w:type="gramEnd"/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– не увидать.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Их, микробов, очень много,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Невозможно сосчитать.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Мельче комаров и мошек</w:t>
      </w:r>
      <w:r w:rsidRPr="0015243F"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</w:rPr>
        <w:t xml:space="preserve"> 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</w:t>
      </w:r>
      <w:proofErr w:type="gramStart"/>
      <w:r w:rsidRPr="0015243F">
        <w:rPr>
          <w:rFonts w:asciiTheme="minorHAnsi" w:hAnsiTheme="minorHAnsi"/>
          <w:b/>
          <w:color w:val="002060"/>
          <w:sz w:val="28"/>
          <w:szCs w:val="28"/>
        </w:rPr>
        <w:t>В</w:t>
      </w:r>
      <w:proofErr w:type="gramEnd"/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много-много </w:t>
      </w:r>
      <w:proofErr w:type="gramStart"/>
      <w:r w:rsidRPr="0015243F">
        <w:rPr>
          <w:rFonts w:asciiTheme="minorHAnsi" w:hAnsiTheme="minorHAnsi"/>
          <w:b/>
          <w:color w:val="002060"/>
          <w:sz w:val="28"/>
          <w:szCs w:val="28"/>
        </w:rPr>
        <w:t>тысяч</w:t>
      </w:r>
      <w:proofErr w:type="gramEnd"/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раз.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Тьма невидимых зверушек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Жить предпочитает в нас.</w:t>
      </w:r>
      <w:r w:rsidRPr="0015243F"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</w:rPr>
        <w:t xml:space="preserve"> 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Если грязными руками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Кушать или трогать рот,</w:t>
      </w:r>
    </w:p>
    <w:p w:rsidR="0015243F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t xml:space="preserve">   Непременно от микробов</w:t>
      </w:r>
    </w:p>
    <w:p w:rsidR="002908F8" w:rsidRPr="0015243F" w:rsidRDefault="0015243F" w:rsidP="0015243F">
      <w:pPr>
        <w:rPr>
          <w:rFonts w:asciiTheme="minorHAnsi" w:hAnsiTheme="minorHAnsi"/>
          <w:b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color w:val="002060"/>
          <w:sz w:val="28"/>
          <w:szCs w:val="28"/>
        </w:rPr>
        <w:lastRenderedPageBreak/>
        <w:t xml:space="preserve">   Сильно заболит живот.</w:t>
      </w:r>
    </w:p>
    <w:p w:rsidR="0015243F" w:rsidRDefault="0015243F" w:rsidP="0015243F">
      <w:pPr>
        <w:jc w:val="center"/>
        <w:rPr>
          <w:rFonts w:asciiTheme="minorHAnsi" w:hAnsiTheme="minorHAnsi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5DF72BE" wp14:editId="5841AC74">
            <wp:extent cx="3636320" cy="4798644"/>
            <wp:effectExtent l="0" t="0" r="2540" b="2540"/>
            <wp:docPr id="3" name="Рисунок 3" descr="hello_html_m60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0160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41" cy="4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3F" w:rsidRPr="0015243F" w:rsidRDefault="0015243F" w:rsidP="0015243F">
      <w:pPr>
        <w:jc w:val="center"/>
        <w:rPr>
          <w:rFonts w:asciiTheme="minorHAnsi" w:hAnsiTheme="minorHAnsi"/>
          <w:b/>
          <w:color w:val="002060"/>
          <w:sz w:val="28"/>
          <w:szCs w:val="28"/>
        </w:rPr>
      </w:pPr>
    </w:p>
    <w:p w:rsidR="002908F8" w:rsidRPr="0015243F" w:rsidRDefault="002908F8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5243F">
        <w:rPr>
          <w:rFonts w:ascii="Calibri" w:hAnsi="Calibri"/>
          <w:b/>
          <w:bCs/>
          <w:i/>
          <w:iCs/>
          <w:color w:val="4472C4"/>
          <w:sz w:val="28"/>
          <w:szCs w:val="28"/>
        </w:rPr>
        <w:t>Солнце, воздух и вода – наши лучшие друзья!!!</w:t>
      </w:r>
    </w:p>
    <w:p w:rsid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bCs/>
          <w:i/>
          <w:iCs/>
          <w:color w:val="C00000"/>
          <w:sz w:val="28"/>
          <w:szCs w:val="28"/>
        </w:rPr>
      </w:pPr>
      <w:r w:rsidRPr="0015243F">
        <w:rPr>
          <w:rFonts w:ascii="Calibri" w:hAnsi="Calibri"/>
          <w:b/>
          <w:bCs/>
          <w:i/>
          <w:iCs/>
          <w:color w:val="C00000"/>
          <w:sz w:val="28"/>
          <w:szCs w:val="28"/>
        </w:rPr>
        <w:t xml:space="preserve">Это – </w:t>
      </w:r>
      <w:r w:rsidR="002908F8" w:rsidRPr="0015243F">
        <w:rPr>
          <w:rFonts w:ascii="Calibri" w:hAnsi="Calibri"/>
          <w:b/>
          <w:bCs/>
          <w:i/>
          <w:iCs/>
          <w:color w:val="C00000"/>
          <w:sz w:val="28"/>
          <w:szCs w:val="28"/>
        </w:rPr>
        <w:t xml:space="preserve">гимнастика, двигательная деятельность, 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5243F">
        <w:rPr>
          <w:rFonts w:ascii="Calibri" w:hAnsi="Calibri"/>
          <w:b/>
          <w:bCs/>
          <w:i/>
          <w:iCs/>
          <w:color w:val="C00000"/>
          <w:sz w:val="28"/>
          <w:szCs w:val="28"/>
        </w:rPr>
        <w:t>закаливание и подвижные игры.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2060"/>
          <w:sz w:val="28"/>
          <w:szCs w:val="28"/>
        </w:rPr>
      </w:pPr>
      <w:r w:rsidRPr="0015243F">
        <w:rPr>
          <w:rFonts w:ascii="Calibri" w:hAnsi="Calibri"/>
          <w:b/>
          <w:bCs/>
          <w:color w:val="002060"/>
          <w:sz w:val="28"/>
          <w:szCs w:val="28"/>
        </w:rPr>
        <w:t>Если человек будет заниматьс</w:t>
      </w:r>
      <w:r w:rsidR="0015243F">
        <w:rPr>
          <w:rFonts w:ascii="Calibri" w:hAnsi="Calibri"/>
          <w:b/>
          <w:bCs/>
          <w:color w:val="002060"/>
          <w:sz w:val="28"/>
          <w:szCs w:val="28"/>
        </w:rPr>
        <w:t>я спортом, он проживет дольше. «Береги здоровье смолоду»</w:t>
      </w:r>
      <w:r w:rsidRPr="0015243F">
        <w:rPr>
          <w:rFonts w:ascii="Calibri" w:hAnsi="Calibri"/>
          <w:b/>
          <w:bCs/>
          <w:color w:val="002060"/>
          <w:sz w:val="28"/>
          <w:szCs w:val="28"/>
        </w:rPr>
        <w:t>. Дети должны знать, почему так говорят. Обязательно ежедневно проводить гимнастику.</w:t>
      </w:r>
    </w:p>
    <w:p w:rsidR="0015243F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b/>
          <w:bCs/>
          <w:color w:val="002060"/>
          <w:sz w:val="28"/>
          <w:szCs w:val="28"/>
        </w:rPr>
      </w:pPr>
      <w:r w:rsidRPr="0015243F">
        <w:rPr>
          <w:rFonts w:ascii="Calibri" w:hAnsi="Calibri"/>
          <w:b/>
          <w:bCs/>
          <w:color w:val="002060"/>
          <w:sz w:val="28"/>
          <w:szCs w:val="28"/>
        </w:rPr>
        <w:t>Большое значение для всестороннего, гармони</w:t>
      </w:r>
      <w:r w:rsidR="0015243F">
        <w:rPr>
          <w:rFonts w:ascii="Calibri" w:hAnsi="Calibri"/>
          <w:b/>
          <w:bCs/>
          <w:color w:val="002060"/>
          <w:sz w:val="28"/>
          <w:szCs w:val="28"/>
        </w:rPr>
        <w:t xml:space="preserve">чного развития ребенка </w:t>
      </w:r>
      <w:r w:rsidRPr="0015243F">
        <w:rPr>
          <w:rFonts w:ascii="Calibri" w:hAnsi="Calibri"/>
          <w:b/>
          <w:bCs/>
          <w:color w:val="002060"/>
          <w:sz w:val="28"/>
          <w:szCs w:val="28"/>
        </w:rPr>
        <w:t>имеют подвижные игры. 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лазанье, метании.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iCs/>
          <w:color w:val="002060"/>
          <w:sz w:val="28"/>
          <w:szCs w:val="28"/>
        </w:rPr>
        <w:t>Особенностью подвижной игры является комплексность воздействия на все стороны личности ребенка:</w:t>
      </w:r>
    </w:p>
    <w:p w:rsidR="0015243F" w:rsidRPr="0015243F" w:rsidRDefault="0015243F" w:rsidP="001524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осуществляется физическое, умственное, нра</w:t>
      </w:r>
      <w:r>
        <w:rPr>
          <w:rFonts w:asciiTheme="minorHAnsi" w:hAnsiTheme="minorHAnsi" w:cs="Arial"/>
          <w:b/>
          <w:bCs/>
          <w:color w:val="002060"/>
          <w:sz w:val="28"/>
          <w:szCs w:val="28"/>
        </w:rPr>
        <w:t>вственное и трудовое воспитание;</w:t>
      </w:r>
    </w:p>
    <w:p w:rsidR="0015243F" w:rsidRPr="0015243F" w:rsidRDefault="0015243F" w:rsidP="001524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повышаются все физиологические процессы в организме, улучшает</w:t>
      </w:r>
      <w:r>
        <w:rPr>
          <w:rFonts w:asciiTheme="minorHAnsi" w:hAnsiTheme="minorHAnsi" w:cs="Arial"/>
          <w:b/>
          <w:bCs/>
          <w:color w:val="002060"/>
          <w:sz w:val="28"/>
          <w:szCs w:val="28"/>
        </w:rPr>
        <w:t>ся работа всех органов и систем;</w:t>
      </w:r>
    </w:p>
    <w:p w:rsidR="0015243F" w:rsidRPr="0015243F" w:rsidRDefault="0015243F" w:rsidP="001524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развивается умение разнообразно использовать пр</w:t>
      </w:r>
      <w:r>
        <w:rPr>
          <w:rFonts w:asciiTheme="minorHAnsi" w:hAnsiTheme="minorHAnsi" w:cs="Arial"/>
          <w:b/>
          <w:bCs/>
          <w:color w:val="002060"/>
          <w:sz w:val="28"/>
          <w:szCs w:val="28"/>
        </w:rPr>
        <w:t>иобретенные двигательные навыки.</w:t>
      </w:r>
    </w:p>
    <w:p w:rsid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lastRenderedPageBreak/>
        <w:t xml:space="preserve">Дети, увлеченные сюжетом игры, могут выполнять с интересом физические упражнения много раз, не замечая усталости. Увеличение нагрузки в свою 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очередь способствует повышению выносливости.</w:t>
      </w:r>
    </w:p>
    <w:p w:rsid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Во время игры дети действуют в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 соответствии с правилами. Это </w:t>
      </w: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регулирует поведение играющих и помогает выработать положительные качества: выдержку, 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смелость, решительность и др.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Изменение условий игры способствует развитию самостоятельности, активности, инициативы, творчества, сообразительности и др.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</w:t>
      </w:r>
    </w:p>
    <w:p w:rsid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Важность физического воспитания детей в семь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е, доказать, что это очень серье</w:t>
      </w: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 xml:space="preserve">зная проблема в современном воспитании детей. Нас окружают машины, 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компьютеры, виртуальные игры – п</w:t>
      </w: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редметы, которые очень интересны нам, но как раз, из-за которых мы очень мало двигаемся. Современные дети видят больший интерес в виртуальной игре, чем в реальной игре в футбол или тенн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ис.</w:t>
      </w:r>
    </w:p>
    <w:p w:rsidR="002908F8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b/>
          <w:bCs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Занятия спортом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15243F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C0000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i/>
          <w:iCs/>
          <w:color w:val="C00000"/>
          <w:sz w:val="28"/>
          <w:szCs w:val="28"/>
          <w:u w:val="single"/>
        </w:rPr>
        <w:t xml:space="preserve">Такие занятия </w:t>
      </w:r>
      <w:proofErr w:type="gramStart"/>
      <w:r w:rsidRPr="0015243F">
        <w:rPr>
          <w:rFonts w:asciiTheme="minorHAnsi" w:hAnsiTheme="minorHAnsi" w:cs="Arial"/>
          <w:b/>
          <w:bCs/>
          <w:i/>
          <w:iCs/>
          <w:color w:val="C00000"/>
          <w:sz w:val="28"/>
          <w:szCs w:val="28"/>
          <w:u w:val="single"/>
        </w:rPr>
        <w:t>приносят положительные результаты</w:t>
      </w:r>
      <w:proofErr w:type="gramEnd"/>
      <w:r w:rsidRPr="0015243F">
        <w:rPr>
          <w:rFonts w:asciiTheme="minorHAnsi" w:hAnsiTheme="minorHAnsi" w:cs="Arial"/>
          <w:b/>
          <w:bCs/>
          <w:i/>
          <w:iCs/>
          <w:color w:val="C00000"/>
          <w:sz w:val="28"/>
          <w:szCs w:val="28"/>
          <w:u w:val="single"/>
        </w:rPr>
        <w:t>:</w:t>
      </w:r>
    </w:p>
    <w:p w:rsidR="002908F8" w:rsidRPr="0015243F" w:rsidRDefault="002908F8" w:rsidP="001524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2908F8" w:rsidRPr="0015243F" w:rsidRDefault="002908F8" w:rsidP="001524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углубляют взаимосвязь родителей и детей;</w:t>
      </w:r>
    </w:p>
    <w:p w:rsidR="002908F8" w:rsidRPr="0015243F" w:rsidRDefault="002908F8" w:rsidP="001524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2908F8" w:rsidRPr="0015243F" w:rsidRDefault="002908F8" w:rsidP="001524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Замечательно, если родители учат ребенка, помогают ему и сами участвуют в соревнованиях и спортивных мероприятиях в детском саду. Спортивные интересы в такой семье становятся постоянными.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</w:p>
    <w:p w:rsidR="002908F8" w:rsidRDefault="002908F8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15243F" w:rsidRDefault="0015243F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15243F" w:rsidRDefault="0015243F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15243F" w:rsidRDefault="0015243F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15243F" w:rsidRDefault="0015243F" w:rsidP="001524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</w:rPr>
        <w:drawing>
          <wp:inline distT="0" distB="0" distL="0" distR="0" wp14:anchorId="3E76175D" wp14:editId="536B2EAA">
            <wp:extent cx="5010150" cy="4400550"/>
            <wp:effectExtent l="0" t="0" r="0" b="0"/>
            <wp:docPr id="18" name="preview-image" descr="http://img-fotki.yandex.ru/get/6503/41114021.13/0_ba15c_4c229ceb_X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-fotki.yandex.ru/get/6503/41114021.13/0_ba15c_4c229ceb_X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"/>
                    <a:stretch/>
                  </pic:blipFill>
                  <pic:spPr bwMode="auto">
                    <a:xfrm>
                      <a:off x="0" y="0"/>
                      <a:ext cx="50101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</w:rPr>
      </w:pPr>
      <w:r w:rsidRPr="0015243F">
        <w:rPr>
          <w:rFonts w:ascii="Calibri" w:hAnsi="Calibri"/>
          <w:b/>
          <w:bCs/>
          <w:i/>
          <w:iCs/>
          <w:color w:val="C00000"/>
          <w:sz w:val="28"/>
          <w:szCs w:val="28"/>
        </w:rPr>
        <w:t xml:space="preserve">Это – </w:t>
      </w:r>
      <w:r w:rsidR="002908F8" w:rsidRPr="0015243F">
        <w:rPr>
          <w:rFonts w:ascii="Calibri" w:hAnsi="Calibri"/>
          <w:b/>
          <w:bCs/>
          <w:i/>
          <w:iCs/>
          <w:color w:val="C00000"/>
          <w:sz w:val="28"/>
          <w:szCs w:val="28"/>
        </w:rPr>
        <w:t>культура питания.</w:t>
      </w:r>
    </w:p>
    <w:p w:rsid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b/>
          <w:bCs/>
          <w:color w:val="002060"/>
          <w:sz w:val="28"/>
          <w:szCs w:val="28"/>
        </w:rPr>
      </w:pPr>
      <w:r w:rsidRPr="0015243F">
        <w:rPr>
          <w:rFonts w:ascii="Calibri" w:hAnsi="Calibri"/>
          <w:b/>
          <w:bCs/>
          <w:color w:val="002060"/>
          <w:sz w:val="28"/>
          <w:szCs w:val="28"/>
        </w:rPr>
        <w:t>Обыгрывание</w:t>
      </w:r>
      <w:r w:rsidR="0015243F">
        <w:rPr>
          <w:rFonts w:ascii="Calibri" w:hAnsi="Calibri"/>
          <w:b/>
          <w:bCs/>
          <w:color w:val="002060"/>
          <w:sz w:val="28"/>
          <w:szCs w:val="28"/>
        </w:rPr>
        <w:t xml:space="preserve"> ситуаций,</w:t>
      </w:r>
      <w:r w:rsidRPr="0015243F">
        <w:rPr>
          <w:rFonts w:ascii="Calibri" w:hAnsi="Calibri"/>
          <w:b/>
          <w:bCs/>
          <w:color w:val="002060"/>
          <w:sz w:val="28"/>
          <w:szCs w:val="28"/>
        </w:rPr>
        <w:t xml:space="preserve"> рассматривание и</w:t>
      </w:r>
      <w:r w:rsidR="0015243F">
        <w:rPr>
          <w:rFonts w:ascii="Calibri" w:hAnsi="Calibri"/>
          <w:b/>
          <w:bCs/>
          <w:color w:val="002060"/>
          <w:sz w:val="28"/>
          <w:szCs w:val="28"/>
        </w:rPr>
        <w:t xml:space="preserve"> обсуждение картинок к играм</w:t>
      </w:r>
      <w:r w:rsidRPr="0015243F">
        <w:rPr>
          <w:rFonts w:ascii="Calibri" w:hAnsi="Calibri"/>
          <w:b/>
          <w:bCs/>
          <w:color w:val="002060"/>
          <w:sz w:val="28"/>
          <w:szCs w:val="28"/>
        </w:rPr>
        <w:t xml:space="preserve"> поможет деткам легче понять, какие продукты полезны, а какие не очень.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2060"/>
          <w:sz w:val="28"/>
          <w:szCs w:val="28"/>
        </w:rPr>
      </w:pPr>
      <w:r w:rsidRPr="0015243F">
        <w:rPr>
          <w:rFonts w:ascii="Calibri" w:hAnsi="Calibri"/>
          <w:b/>
          <w:bCs/>
          <w:color w:val="002060"/>
          <w:sz w:val="28"/>
          <w:szCs w:val="28"/>
        </w:rPr>
        <w:t>Рассказывайте детям, что в овощах и фруктах много витаминов</w:t>
      </w:r>
      <w:proofErr w:type="gramStart"/>
      <w:r w:rsidRPr="0015243F">
        <w:rPr>
          <w:rFonts w:ascii="Calibri" w:hAnsi="Calibri"/>
          <w:b/>
          <w:bCs/>
          <w:color w:val="002060"/>
          <w:sz w:val="28"/>
          <w:szCs w:val="28"/>
        </w:rPr>
        <w:t xml:space="preserve"> А</w:t>
      </w:r>
      <w:proofErr w:type="gramEnd"/>
      <w:r w:rsidRPr="0015243F">
        <w:rPr>
          <w:rFonts w:ascii="Calibri" w:hAnsi="Calibri"/>
          <w:b/>
          <w:bCs/>
          <w:color w:val="002060"/>
          <w:sz w:val="28"/>
          <w:szCs w:val="28"/>
        </w:rPr>
        <w:t>, В, С, Д, в каких продуктах они содержатся и для чего они нужны. Для лучшего запоминания можно использовать художественное слово.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Никогда не унываю,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И улыбка на лице,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Потому что принимаю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Витамины</w:t>
      </w:r>
      <w:proofErr w:type="gramStart"/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 xml:space="preserve"> А</w:t>
      </w:r>
      <w:proofErr w:type="gramEnd"/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, В, С.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Очень важно спозаранку,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Есть за завтраком овсянку.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Чёрный хлеб полезен нам,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И не только по утрам.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Помни истину простую,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Лучше видит только тот,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Кто жуёт морковь сырую,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Или сок морковный пьёт.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От простуды и ангины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Помогают апельсины.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Ну, а лучше съесть лимон</w:t>
      </w:r>
    </w:p>
    <w:p w:rsidR="002908F8" w:rsidRPr="0015243F" w:rsidRDefault="0015243F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Calibri" w:hAnsi="Calibri"/>
          <w:b/>
          <w:bCs/>
          <w:color w:val="002060"/>
          <w:sz w:val="28"/>
          <w:szCs w:val="28"/>
        </w:rPr>
        <w:t xml:space="preserve">   </w:t>
      </w:r>
      <w:r w:rsidR="002908F8" w:rsidRPr="0015243F">
        <w:rPr>
          <w:rFonts w:ascii="Calibri" w:hAnsi="Calibri"/>
          <w:b/>
          <w:bCs/>
          <w:color w:val="002060"/>
          <w:sz w:val="28"/>
          <w:szCs w:val="28"/>
        </w:rPr>
        <w:t>Хоть и очень кислый он.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2060"/>
          <w:sz w:val="21"/>
          <w:szCs w:val="21"/>
        </w:rPr>
      </w:pPr>
    </w:p>
    <w:p w:rsidR="002908F8" w:rsidRDefault="0009100F" w:rsidP="002908F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  <w:sz w:val="28"/>
          <w:szCs w:val="28"/>
        </w:rPr>
        <w:drawing>
          <wp:inline distT="0" distB="0" distL="0" distR="0">
            <wp:extent cx="3343275" cy="4537675"/>
            <wp:effectExtent l="0" t="0" r="0" b="0"/>
            <wp:docPr id="19" name="Рисунок 19" descr="IMG_506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63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50" cy="45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  <w:color w:val="C00000"/>
          <w:sz w:val="28"/>
          <w:szCs w:val="28"/>
        </w:rPr>
      </w:pPr>
      <w:r w:rsidRPr="0015243F">
        <w:rPr>
          <w:rFonts w:asciiTheme="minorHAnsi" w:hAnsiTheme="minorHAnsi" w:cs="Arial"/>
          <w:b/>
          <w:i/>
          <w:iCs/>
          <w:color w:val="C00000"/>
          <w:sz w:val="28"/>
          <w:szCs w:val="28"/>
          <w:u w:val="single"/>
        </w:rPr>
        <w:t>Основной задачей для родителей является: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Формируя здоровый образ жизни ребенка, родители должны привить ребенку основные знания, умения и навыки: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знание правил личной гигиены, гигиены помещений, одежды, обуви;</w:t>
      </w:r>
    </w:p>
    <w:p w:rsid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умение правильно строить режим дня и выполнять его;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умение взаимодействовать с окружающей средой: понимать, при каких условиях (дом, улица, дорога, парк, детская площадка безопасна для жизни и здоровья</w:t>
      </w:r>
      <w:r w:rsidR="0015243F">
        <w:rPr>
          <w:rFonts w:asciiTheme="minorHAnsi" w:hAnsiTheme="minorHAnsi" w:cs="Arial"/>
          <w:b/>
          <w:bCs/>
          <w:color w:val="002060"/>
          <w:sz w:val="28"/>
          <w:szCs w:val="28"/>
        </w:rPr>
        <w:t>)</w:t>
      </w: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;</w:t>
      </w:r>
    </w:p>
    <w:p w:rsidR="0015243F" w:rsidRPr="0015243F" w:rsidRDefault="0015243F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умение анализировать опасные ситуации, прогнозировать последствия и</w:t>
      </w:r>
    </w:p>
    <w:p w:rsidR="0015243F" w:rsidRDefault="002908F8" w:rsidP="0015243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находить выход из них;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знание основных частей тела и внутренних органов, их расположение и роль в жизнедеятельности организма человека;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понимание значения ЗОЖ для личного здоровья, хорошего самочувствия, успехов в занятиях;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знание основных правил правильного питания;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lastRenderedPageBreak/>
        <w:t>знание правил сохранения здоровья от простудных заболеваний;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умение оказывать простейшую помощь при небольших порезах, ушибах;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знание правил профилактики заболеваний позвоночника, стопы, органов зрения, слуха и других;</w:t>
      </w:r>
    </w:p>
    <w:p w:rsidR="002908F8" w:rsidRPr="0015243F" w:rsidRDefault="002908F8" w:rsidP="001524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15243F">
        <w:rPr>
          <w:rFonts w:asciiTheme="minorHAnsi" w:hAnsiTheme="minorHAnsi" w:cs="Arial"/>
          <w:b/>
          <w:bCs/>
          <w:color w:val="002060"/>
          <w:sz w:val="28"/>
          <w:szCs w:val="28"/>
        </w:rPr>
        <w:t>понимание значения двигательной активности для развития здорового организма;</w:t>
      </w:r>
    </w:p>
    <w:p w:rsidR="002908F8" w:rsidRPr="0015243F" w:rsidRDefault="002908F8" w:rsidP="0015243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inorHAnsi" w:hAnsiTheme="minorHAnsi" w:cs="Arial"/>
          <w:i/>
          <w:color w:val="002060"/>
          <w:sz w:val="28"/>
          <w:szCs w:val="28"/>
        </w:rPr>
      </w:pPr>
      <w:r w:rsidRPr="0015243F">
        <w:rPr>
          <w:rFonts w:asciiTheme="minorHAnsi" w:hAnsiTheme="minorHAnsi"/>
          <w:b/>
          <w:bCs/>
          <w:i/>
          <w:iCs/>
          <w:color w:val="002060"/>
          <w:sz w:val="28"/>
          <w:szCs w:val="28"/>
        </w:rPr>
        <w:t>Но только го</w:t>
      </w:r>
      <w:r w:rsidR="0015243F" w:rsidRPr="0015243F">
        <w:rPr>
          <w:rFonts w:asciiTheme="minorHAnsi" w:hAnsiTheme="minorHAnsi"/>
          <w:b/>
          <w:bCs/>
          <w:i/>
          <w:iCs/>
          <w:color w:val="002060"/>
          <w:sz w:val="28"/>
          <w:szCs w:val="28"/>
        </w:rPr>
        <w:t>ворить о значимости здоровья – э</w:t>
      </w:r>
      <w:r w:rsidRPr="0015243F">
        <w:rPr>
          <w:rFonts w:asciiTheme="minorHAnsi" w:hAnsiTheme="minorHAnsi"/>
          <w:b/>
          <w:bCs/>
          <w:i/>
          <w:iCs/>
          <w:color w:val="002060"/>
          <w:sz w:val="28"/>
          <w:szCs w:val="28"/>
        </w:rPr>
        <w:t>то мало; надо предпринимать повседневные,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 Так давайте уже с самых ранних лет учить наших детей беречь своё здоровье и заботиться о нём!</w:t>
      </w:r>
    </w:p>
    <w:p w:rsidR="002908F8" w:rsidRDefault="0015243F" w:rsidP="0015243F">
      <w:pPr>
        <w:shd w:val="clear" w:color="auto" w:fill="FFFFFF" w:themeFill="background1"/>
        <w:spacing w:before="120" w:after="120"/>
        <w:jc w:val="center"/>
        <w:rPr>
          <w:rFonts w:asciiTheme="minorHAnsi" w:hAnsiTheme="minorHAnsi"/>
          <w:b/>
          <w:bCs/>
          <w:color w:val="C00000"/>
          <w:sz w:val="28"/>
          <w:szCs w:val="28"/>
        </w:rPr>
      </w:pPr>
      <w:r w:rsidRPr="0015243F">
        <w:rPr>
          <w:rFonts w:asciiTheme="minorHAnsi" w:hAnsiTheme="minorHAnsi"/>
          <w:b/>
          <w:bCs/>
          <w:color w:val="C00000"/>
          <w:sz w:val="28"/>
          <w:szCs w:val="28"/>
        </w:rPr>
        <w:t>Здоровье ребенка превыше всего,</w:t>
      </w:r>
      <w:r w:rsidRPr="0015243F">
        <w:rPr>
          <w:rFonts w:asciiTheme="minorHAnsi" w:hAnsiTheme="minorHAnsi"/>
          <w:color w:val="C00000"/>
          <w:sz w:val="28"/>
          <w:szCs w:val="28"/>
        </w:rPr>
        <w:br/>
      </w:r>
      <w:r w:rsidRPr="0015243F">
        <w:rPr>
          <w:rFonts w:asciiTheme="minorHAnsi" w:hAnsiTheme="minorHAnsi"/>
          <w:b/>
          <w:bCs/>
          <w:color w:val="C00000"/>
          <w:sz w:val="28"/>
          <w:szCs w:val="28"/>
        </w:rPr>
        <w:t>Богатство земли не заменит его.</w:t>
      </w:r>
      <w:r w:rsidRPr="0015243F">
        <w:rPr>
          <w:rFonts w:asciiTheme="minorHAnsi" w:hAnsiTheme="minorHAnsi"/>
          <w:color w:val="C00000"/>
          <w:sz w:val="28"/>
          <w:szCs w:val="28"/>
        </w:rPr>
        <w:br/>
      </w:r>
      <w:r w:rsidRPr="0015243F">
        <w:rPr>
          <w:rFonts w:asciiTheme="minorHAnsi" w:hAnsiTheme="minorHAnsi"/>
          <w:b/>
          <w:bCs/>
          <w:color w:val="C00000"/>
          <w:sz w:val="28"/>
          <w:szCs w:val="28"/>
        </w:rPr>
        <w:t>Здоровье не купишь, никто не продаст</w:t>
      </w:r>
      <w:r w:rsidRPr="0015243F">
        <w:rPr>
          <w:rFonts w:asciiTheme="minorHAnsi" w:hAnsiTheme="minorHAnsi"/>
          <w:color w:val="C00000"/>
          <w:sz w:val="28"/>
          <w:szCs w:val="28"/>
        </w:rPr>
        <w:br/>
      </w:r>
      <w:r w:rsidRPr="0015243F">
        <w:rPr>
          <w:rFonts w:asciiTheme="minorHAnsi" w:hAnsiTheme="minorHAnsi"/>
          <w:b/>
          <w:bCs/>
          <w:color w:val="C00000"/>
          <w:sz w:val="28"/>
          <w:szCs w:val="28"/>
        </w:rPr>
        <w:t>Его</w:t>
      </w:r>
      <w:r>
        <w:rPr>
          <w:rFonts w:asciiTheme="minorHAnsi" w:hAnsiTheme="minorHAnsi"/>
          <w:b/>
          <w:bCs/>
          <w:color w:val="C00000"/>
          <w:sz w:val="28"/>
          <w:szCs w:val="28"/>
        </w:rPr>
        <w:t xml:space="preserve"> берегите, как сердце, как глаз!</w:t>
      </w:r>
    </w:p>
    <w:p w:rsidR="0015243F" w:rsidRPr="0015243F" w:rsidRDefault="0015243F" w:rsidP="0015243F">
      <w:pPr>
        <w:shd w:val="clear" w:color="auto" w:fill="FFFFFF" w:themeFill="background1"/>
        <w:spacing w:before="120" w:after="120"/>
        <w:jc w:val="center"/>
        <w:rPr>
          <w:rFonts w:asciiTheme="minorHAnsi" w:hAnsiTheme="minorHAnsi"/>
          <w:color w:val="C00000"/>
          <w:sz w:val="28"/>
          <w:szCs w:val="28"/>
        </w:rPr>
      </w:pPr>
    </w:p>
    <w:p w:rsidR="002908F8" w:rsidRDefault="0015243F" w:rsidP="0015243F">
      <w:pPr>
        <w:tabs>
          <w:tab w:val="left" w:pos="1545"/>
        </w:tabs>
        <w:jc w:val="center"/>
      </w:pPr>
      <w:r>
        <w:rPr>
          <w:rFonts w:ascii="Segoe Print" w:hAnsi="Segoe Print"/>
          <w:noProof/>
          <w:color w:val="7E4545"/>
          <w:sz w:val="15"/>
          <w:szCs w:val="15"/>
        </w:rPr>
        <w:drawing>
          <wp:inline distT="0" distB="0" distL="0" distR="0" wp14:anchorId="552291F5" wp14:editId="2A4650CD">
            <wp:extent cx="3810000" cy="5391150"/>
            <wp:effectExtent l="0" t="0" r="0" b="0"/>
            <wp:docPr id="6" name="Рисунок 6" descr="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FE" w:rsidRDefault="00A057FE"/>
    <w:sectPr w:rsidR="00A057FE" w:rsidSect="00A812E8">
      <w:pgSz w:w="11906" w:h="16838"/>
      <w:pgMar w:top="567" w:right="53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386"/>
    <w:multiLevelType w:val="hybridMultilevel"/>
    <w:tmpl w:val="EF505E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A55FD4"/>
    <w:multiLevelType w:val="hybridMultilevel"/>
    <w:tmpl w:val="4EC0A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13F5F"/>
    <w:multiLevelType w:val="hybridMultilevel"/>
    <w:tmpl w:val="2B780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B0E2D"/>
    <w:multiLevelType w:val="hybridMultilevel"/>
    <w:tmpl w:val="2E780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E2AC8"/>
    <w:multiLevelType w:val="multilevel"/>
    <w:tmpl w:val="E8BA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6879F8"/>
    <w:multiLevelType w:val="hybridMultilevel"/>
    <w:tmpl w:val="13CCC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251"/>
    <w:rsid w:val="00032251"/>
    <w:rsid w:val="000878EE"/>
    <w:rsid w:val="0009100F"/>
    <w:rsid w:val="000C7BAF"/>
    <w:rsid w:val="0015243F"/>
    <w:rsid w:val="002908F8"/>
    <w:rsid w:val="008406AD"/>
    <w:rsid w:val="00A057FE"/>
    <w:rsid w:val="00A812E8"/>
    <w:rsid w:val="00AA1123"/>
    <w:rsid w:val="00AC730E"/>
    <w:rsid w:val="00B9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08F8"/>
  </w:style>
  <w:style w:type="paragraph" w:styleId="a3">
    <w:name w:val="Normal (Web)"/>
    <w:basedOn w:val="a"/>
    <w:rsid w:val="002908F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908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8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08F8"/>
  </w:style>
  <w:style w:type="paragraph" w:styleId="a3">
    <w:name w:val="Normal (Web)"/>
    <w:basedOn w:val="a"/>
    <w:rsid w:val="002908F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908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8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601">
                  <w:marLeft w:val="0"/>
                  <w:marRight w:val="0"/>
                  <w:marTop w:val="15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5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474047">
                              <w:marLeft w:val="0"/>
                              <w:marRight w:val="0"/>
                              <w:marTop w:val="0"/>
                              <w:marBottom w:val="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4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64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65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458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1474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669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7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54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go.mail.ru/redir?via_page=1&amp;type=sr&amp;redir=eJzLKCkpKLbS1y8vL9dLSkyqTMrJT9crKtVPzs_NLc3LLKnUL8gvLtHPTC9KTM3VNzQ3sjQzMGdgMDQ1NDSwNDI3M2JwP7VbJyFmKucau_rE7GOlIQCt2Rw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Михаил</cp:lastModifiedBy>
  <cp:revision>2</cp:revision>
  <dcterms:created xsi:type="dcterms:W3CDTF">2017-11-23T10:01:00Z</dcterms:created>
  <dcterms:modified xsi:type="dcterms:W3CDTF">2017-11-23T10:01:00Z</dcterms:modified>
</cp:coreProperties>
</file>