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936" w:rsidRDefault="00DD6936" w:rsidP="00DD69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D69D1" w:rsidRPr="00E85600" w:rsidRDefault="005D69D1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 w:rsidRPr="00E85600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E85600">
        <w:rPr>
          <w:rFonts w:ascii="Times New Roman" w:hAnsi="Times New Roman" w:cs="Times New Roman"/>
          <w:b/>
          <w:sz w:val="28"/>
          <w:szCs w:val="28"/>
        </w:rPr>
        <w:t>.Х</w:t>
      </w:r>
      <w:proofErr w:type="gramEnd"/>
      <w:r w:rsidRPr="00E85600">
        <w:rPr>
          <w:rFonts w:ascii="Times New Roman" w:hAnsi="Times New Roman" w:cs="Times New Roman"/>
          <w:b/>
          <w:sz w:val="28"/>
          <w:szCs w:val="28"/>
        </w:rPr>
        <w:t>абаровска</w:t>
      </w:r>
      <w:proofErr w:type="spellEnd"/>
    </w:p>
    <w:p w:rsidR="005D69D1" w:rsidRPr="00E85600" w:rsidRDefault="005D69D1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№34»</w:t>
      </w:r>
    </w:p>
    <w:p w:rsidR="005D69D1" w:rsidRPr="001A020D" w:rsidRDefault="005D69D1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9C77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D6936" w:rsidRPr="001A020D" w:rsidRDefault="00DD6936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020D" w:rsidRPr="001A020D" w:rsidRDefault="001A020D" w:rsidP="001A020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A020D">
        <w:rPr>
          <w:rFonts w:ascii="Times New Roman" w:hAnsi="Times New Roman" w:cs="Times New Roman"/>
          <w:sz w:val="36"/>
          <w:szCs w:val="36"/>
        </w:rPr>
        <w:t>Конспект фонетического</w:t>
      </w:r>
      <w:r w:rsidRPr="001A020D">
        <w:rPr>
          <w:rFonts w:ascii="Times New Roman" w:hAnsi="Times New Roman" w:cs="Times New Roman"/>
          <w:sz w:val="32"/>
          <w:szCs w:val="32"/>
        </w:rPr>
        <w:t xml:space="preserve"> занятия</w:t>
      </w:r>
      <w:r w:rsidRPr="001A02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69D1" w:rsidRPr="001A020D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="005D69D1" w:rsidRPr="001A020D">
        <w:rPr>
          <w:rFonts w:ascii="Times New Roman" w:hAnsi="Times New Roman" w:cs="Times New Roman"/>
          <w:sz w:val="36"/>
          <w:szCs w:val="36"/>
        </w:rPr>
        <w:t xml:space="preserve"> подготовительной к школе</w:t>
      </w:r>
    </w:p>
    <w:p w:rsidR="005D69D1" w:rsidRPr="001A020D" w:rsidRDefault="005D69D1" w:rsidP="001A02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020D">
        <w:rPr>
          <w:rFonts w:ascii="Times New Roman" w:hAnsi="Times New Roman" w:cs="Times New Roman"/>
          <w:sz w:val="36"/>
          <w:szCs w:val="36"/>
        </w:rPr>
        <w:t xml:space="preserve"> логопедической группе №6</w:t>
      </w:r>
    </w:p>
    <w:p w:rsidR="001A020D" w:rsidRPr="001A020D" w:rsidRDefault="001A020D" w:rsidP="001A020D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1A020D">
        <w:rPr>
          <w:rFonts w:ascii="Times New Roman" w:hAnsi="Times New Roman" w:cs="Times New Roman"/>
          <w:sz w:val="36"/>
          <w:szCs w:val="36"/>
        </w:rPr>
        <w:t>Конспект составлен</w:t>
      </w:r>
      <w:r w:rsidR="00AA3B40">
        <w:rPr>
          <w:rFonts w:ascii="Times New Roman" w:hAnsi="Times New Roman" w:cs="Times New Roman"/>
          <w:sz w:val="36"/>
          <w:szCs w:val="36"/>
        </w:rPr>
        <w:t xml:space="preserve"> на основании рабочей программы</w:t>
      </w:r>
      <w:r w:rsidR="009C7715">
        <w:rPr>
          <w:rFonts w:ascii="Times New Roman" w:hAnsi="Times New Roman" w:cs="Times New Roman"/>
          <w:sz w:val="36"/>
          <w:szCs w:val="36"/>
        </w:rPr>
        <w:t xml:space="preserve"> «Устранение тяжелых речевых нарушений в условиях логопедической группы», перспективного плана</w:t>
      </w:r>
      <w:r w:rsidRPr="001A020D">
        <w:rPr>
          <w:rFonts w:ascii="Times New Roman" w:hAnsi="Times New Roman" w:cs="Times New Roman"/>
          <w:sz w:val="36"/>
          <w:szCs w:val="36"/>
        </w:rPr>
        <w:t xml:space="preserve"> в соответствии с ФГОС, направлен на мотивацию познавательной активности </w:t>
      </w:r>
      <w:r w:rsidR="009C7715">
        <w:rPr>
          <w:rFonts w:ascii="Times New Roman" w:hAnsi="Times New Roman" w:cs="Times New Roman"/>
          <w:sz w:val="36"/>
          <w:szCs w:val="36"/>
        </w:rPr>
        <w:t>обучающихся.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</w:p>
    <w:p w:rsidR="005D69D1" w:rsidRPr="001A020D" w:rsidRDefault="001A020D" w:rsidP="00E8560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="007C33B0" w:rsidRPr="001A020D">
        <w:rPr>
          <w:rFonts w:ascii="Times New Roman" w:hAnsi="Times New Roman" w:cs="Times New Roman"/>
          <w:sz w:val="36"/>
          <w:szCs w:val="36"/>
        </w:rPr>
        <w:t>Путешествие в чудесный мир звуков.</w:t>
      </w:r>
    </w:p>
    <w:p w:rsidR="005D69D1" w:rsidRPr="001A020D" w:rsidRDefault="005D69D1" w:rsidP="00E8560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A020D">
        <w:rPr>
          <w:rFonts w:ascii="Times New Roman" w:hAnsi="Times New Roman" w:cs="Times New Roman"/>
          <w:sz w:val="36"/>
          <w:szCs w:val="36"/>
        </w:rPr>
        <w:t>(</w:t>
      </w:r>
      <w:proofErr w:type="gramStart"/>
      <w:r w:rsidRPr="001A020D">
        <w:rPr>
          <w:rFonts w:ascii="Times New Roman" w:hAnsi="Times New Roman" w:cs="Times New Roman"/>
          <w:sz w:val="36"/>
          <w:szCs w:val="36"/>
        </w:rPr>
        <w:t>д</w:t>
      </w:r>
      <w:proofErr w:type="gramEnd"/>
      <w:r w:rsidRPr="001A020D">
        <w:rPr>
          <w:rFonts w:ascii="Times New Roman" w:hAnsi="Times New Roman" w:cs="Times New Roman"/>
          <w:sz w:val="36"/>
          <w:szCs w:val="36"/>
        </w:rPr>
        <w:t>ифференциация звуков  З–Ж)</w:t>
      </w: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A020D">
        <w:rPr>
          <w:rFonts w:ascii="Times New Roman" w:hAnsi="Times New Roman" w:cs="Times New Roman"/>
          <w:sz w:val="28"/>
          <w:szCs w:val="28"/>
        </w:rPr>
        <w:t>Составила учитель – логопед Бендерская Ирина Николаевна</w:t>
      </w: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Pr="001A020D" w:rsidRDefault="00E85600" w:rsidP="00E856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00" w:rsidRDefault="00E85600" w:rsidP="009C77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C7715" w:rsidRDefault="009C7715" w:rsidP="009C77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5600" w:rsidRDefault="00E85600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600" w:rsidRPr="00E85600" w:rsidRDefault="00E85600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D1" w:rsidRDefault="005D69D1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20</w:t>
      </w:r>
      <w:r w:rsidR="00745658">
        <w:rPr>
          <w:rFonts w:ascii="Times New Roman" w:hAnsi="Times New Roman" w:cs="Times New Roman"/>
          <w:b/>
          <w:sz w:val="28"/>
          <w:szCs w:val="28"/>
        </w:rPr>
        <w:t>21</w:t>
      </w:r>
    </w:p>
    <w:p w:rsidR="00745658" w:rsidRPr="00E85600" w:rsidRDefault="00745658" w:rsidP="00E856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3317F" w:rsidRPr="007F6AE7" w:rsidRDefault="006D34C0" w:rsidP="007F6AE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AE7">
        <w:rPr>
          <w:rFonts w:ascii="Times New Roman" w:hAnsi="Times New Roman" w:cs="Times New Roman"/>
          <w:b/>
          <w:sz w:val="36"/>
          <w:szCs w:val="36"/>
        </w:rPr>
        <w:lastRenderedPageBreak/>
        <w:t>Путешествие со змеёй Женей</w:t>
      </w:r>
    </w:p>
    <w:p w:rsidR="00204A71" w:rsidRPr="007F6AE7" w:rsidRDefault="00A21B6A" w:rsidP="007F6AE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6AE7">
        <w:rPr>
          <w:rFonts w:ascii="Times New Roman" w:hAnsi="Times New Roman" w:cs="Times New Roman"/>
          <w:b/>
          <w:sz w:val="36"/>
          <w:szCs w:val="36"/>
        </w:rPr>
        <w:t>(дифференциация звуков  З</w:t>
      </w:r>
      <w:r w:rsidR="00204A71" w:rsidRPr="007F6AE7">
        <w:rPr>
          <w:rFonts w:ascii="Times New Roman" w:hAnsi="Times New Roman" w:cs="Times New Roman"/>
          <w:b/>
          <w:sz w:val="36"/>
          <w:szCs w:val="36"/>
        </w:rPr>
        <w:t>–Ж)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Тип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подгрупповое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Вид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фонетическое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рассчитано на 6-7 человек, имеющих общее недоразвитие речи. Второй год обучения.</w:t>
      </w:r>
    </w:p>
    <w:p w:rsidR="00204A71" w:rsidRDefault="0020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продолжительность занятия: 25</w:t>
      </w:r>
      <w:r w:rsidR="006D34C0">
        <w:rPr>
          <w:rFonts w:ascii="Times New Roman" w:hAnsi="Times New Roman" w:cs="Times New Roman"/>
          <w:sz w:val="28"/>
          <w:szCs w:val="28"/>
        </w:rPr>
        <w:t xml:space="preserve"> - 30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A21B6A" w:rsidRDefault="00204A71">
      <w:pPr>
        <w:rPr>
          <w:rFonts w:ascii="Times New Roman" w:hAnsi="Times New Roman" w:cs="Times New Roman"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Цель:</w:t>
      </w:r>
      <w:r w:rsidR="00A21B6A">
        <w:rPr>
          <w:rFonts w:ascii="Times New Roman" w:hAnsi="Times New Roman" w:cs="Times New Roman"/>
          <w:sz w:val="28"/>
          <w:szCs w:val="28"/>
        </w:rPr>
        <w:t xml:space="preserve"> дифференциация звуков  З</w:t>
      </w:r>
      <w:r>
        <w:rPr>
          <w:rFonts w:ascii="Times New Roman" w:hAnsi="Times New Roman" w:cs="Times New Roman"/>
          <w:sz w:val="28"/>
          <w:szCs w:val="28"/>
        </w:rPr>
        <w:t>–Ж по акустическим и артикуляционным признакам.</w:t>
      </w:r>
    </w:p>
    <w:p w:rsidR="00A21B6A" w:rsidRPr="00E85600" w:rsidRDefault="00A21B6A">
      <w:pPr>
        <w:rPr>
          <w:rFonts w:ascii="Times New Roman" w:hAnsi="Times New Roman" w:cs="Times New Roman"/>
          <w:b/>
          <w:sz w:val="28"/>
          <w:szCs w:val="28"/>
        </w:rPr>
      </w:pPr>
      <w:r w:rsidRPr="00E856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5184" w:rsidRPr="00365184" w:rsidRDefault="00365184" w:rsidP="003651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фонематическое восприятие;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звуки  З–Ж изолированно, в слогах и в словах;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звуки З-Ж по артикуляционным признакам;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звуки З-Ж по</w:t>
      </w:r>
      <w:r w:rsidR="00757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акустическим признакам;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сравнивать на основе упражнения на дифференциацию звуков З-Ж;</w:t>
      </w:r>
    </w:p>
    <w:p w:rsidR="006D34C0" w:rsidRPr="006D34C0" w:rsidRDefault="00A21B6A" w:rsidP="006D34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различать буквы З-Ж на основе упражнений, развивающих тактильные ощущения;</w:t>
      </w:r>
    </w:p>
    <w:p w:rsidR="006D34C0" w:rsidRDefault="006D34C0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Упражняться в чтении и выборе правильной буквы З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подходящей по смыслу;</w:t>
      </w:r>
    </w:p>
    <w:p w:rsidR="006D34C0" w:rsidRDefault="006D34C0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Упражняться в написании букв З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D34C0" w:rsidRPr="00621190" w:rsidRDefault="006D34C0" w:rsidP="006211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Упражняться в проведении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буквенного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анализа слов: лужа, базар</w:t>
      </w:r>
      <w:r w:rsidR="00621190">
        <w:rPr>
          <w:rFonts w:ascii="Times New Roman" w:hAnsi="Times New Roman" w:cs="Times New Roman"/>
          <w:sz w:val="28"/>
          <w:szCs w:val="28"/>
        </w:rPr>
        <w:t>, зебра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1B6A" w:rsidRDefault="00A21B6A" w:rsidP="00A21B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занятиям, желание узнавать новое</w:t>
      </w:r>
      <w:r w:rsidR="00A954C7">
        <w:rPr>
          <w:rFonts w:ascii="Times New Roman" w:hAnsi="Times New Roman" w:cs="Times New Roman"/>
          <w:sz w:val="28"/>
          <w:szCs w:val="28"/>
        </w:rPr>
        <w:t>, делать выводы.</w:t>
      </w:r>
    </w:p>
    <w:p w:rsidR="00A954C7" w:rsidRDefault="00A954C7" w:rsidP="007F6AE7">
      <w:pPr>
        <w:rPr>
          <w:rFonts w:ascii="Times New Roman" w:hAnsi="Times New Roman" w:cs="Times New Roman"/>
          <w:sz w:val="28"/>
          <w:szCs w:val="28"/>
        </w:rPr>
      </w:pPr>
      <w:r w:rsidRPr="007F6AE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62398">
        <w:rPr>
          <w:rFonts w:ascii="Times New Roman" w:hAnsi="Times New Roman" w:cs="Times New Roman"/>
          <w:sz w:val="28"/>
          <w:szCs w:val="28"/>
        </w:rPr>
        <w:t xml:space="preserve"> игрушка змейка на руку, массажные полушария для ног «кочки»</w:t>
      </w:r>
      <w:r w:rsidR="00E85600">
        <w:rPr>
          <w:rFonts w:ascii="Times New Roman" w:hAnsi="Times New Roman" w:cs="Times New Roman"/>
          <w:sz w:val="28"/>
          <w:szCs w:val="28"/>
        </w:rPr>
        <w:t>, верёвочка – «тропинка»</w:t>
      </w:r>
      <w:r w:rsidR="00762398">
        <w:rPr>
          <w:rFonts w:ascii="Times New Roman" w:hAnsi="Times New Roman" w:cs="Times New Roman"/>
          <w:sz w:val="28"/>
          <w:szCs w:val="28"/>
        </w:rPr>
        <w:t>,</w:t>
      </w:r>
      <w:r w:rsidR="00E85600">
        <w:rPr>
          <w:rFonts w:ascii="Times New Roman" w:hAnsi="Times New Roman" w:cs="Times New Roman"/>
          <w:sz w:val="28"/>
          <w:szCs w:val="28"/>
        </w:rPr>
        <w:t xml:space="preserve"> </w:t>
      </w:r>
      <w:r w:rsidR="00762398">
        <w:rPr>
          <w:rFonts w:ascii="Times New Roman" w:hAnsi="Times New Roman" w:cs="Times New Roman"/>
          <w:sz w:val="28"/>
          <w:szCs w:val="28"/>
        </w:rPr>
        <w:t xml:space="preserve"> плакаты с буквами Ж и З, «Чудесный мешочек» с </w:t>
      </w:r>
      <w:r w:rsidR="00E85600">
        <w:rPr>
          <w:rFonts w:ascii="Times New Roman" w:hAnsi="Times New Roman" w:cs="Times New Roman"/>
          <w:sz w:val="28"/>
          <w:szCs w:val="28"/>
        </w:rPr>
        <w:t xml:space="preserve">объемными </w:t>
      </w:r>
      <w:r w:rsidR="00762398">
        <w:rPr>
          <w:rFonts w:ascii="Times New Roman" w:hAnsi="Times New Roman" w:cs="Times New Roman"/>
          <w:sz w:val="28"/>
          <w:szCs w:val="28"/>
        </w:rPr>
        <w:t xml:space="preserve">буквами Ж и З,  </w:t>
      </w:r>
      <w:r w:rsidR="00E85600">
        <w:rPr>
          <w:rFonts w:ascii="Times New Roman" w:hAnsi="Times New Roman" w:cs="Times New Roman"/>
          <w:sz w:val="28"/>
          <w:szCs w:val="28"/>
        </w:rPr>
        <w:t>фишки для обозначения звуковой схемы слова, буквы на магн</w:t>
      </w:r>
      <w:r w:rsidR="008141FF">
        <w:rPr>
          <w:rFonts w:ascii="Times New Roman" w:hAnsi="Times New Roman" w:cs="Times New Roman"/>
          <w:sz w:val="28"/>
          <w:szCs w:val="28"/>
        </w:rPr>
        <w:t>итах для составления слов ЛУЖА,</w:t>
      </w:r>
      <w:r w:rsidR="00E85600">
        <w:rPr>
          <w:rFonts w:ascii="Times New Roman" w:hAnsi="Times New Roman" w:cs="Times New Roman"/>
          <w:sz w:val="28"/>
          <w:szCs w:val="28"/>
        </w:rPr>
        <w:t xml:space="preserve"> БАЗАР</w:t>
      </w:r>
      <w:r w:rsidR="008141FF">
        <w:rPr>
          <w:rFonts w:ascii="Times New Roman" w:hAnsi="Times New Roman" w:cs="Times New Roman"/>
          <w:sz w:val="28"/>
          <w:szCs w:val="28"/>
        </w:rPr>
        <w:t xml:space="preserve"> и ЗИНА</w:t>
      </w:r>
      <w:r w:rsidR="00E85600">
        <w:rPr>
          <w:rFonts w:ascii="Times New Roman" w:hAnsi="Times New Roman" w:cs="Times New Roman"/>
          <w:sz w:val="28"/>
          <w:szCs w:val="28"/>
        </w:rPr>
        <w:t>, камушки жёлтые и зелёные для каждого ребёнка для обозначения звуков З и</w:t>
      </w:r>
      <w:proofErr w:type="gramStart"/>
      <w:r w:rsidR="00E8560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E85600">
        <w:rPr>
          <w:rFonts w:ascii="Times New Roman" w:hAnsi="Times New Roman" w:cs="Times New Roman"/>
          <w:sz w:val="28"/>
          <w:szCs w:val="28"/>
        </w:rPr>
        <w:t>, листы бумаги со словами с пропущенными буквами З и</w:t>
      </w:r>
      <w:proofErr w:type="gramStart"/>
      <w:r w:rsidR="00E8560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E85600">
        <w:rPr>
          <w:rFonts w:ascii="Times New Roman" w:hAnsi="Times New Roman" w:cs="Times New Roman"/>
          <w:sz w:val="28"/>
          <w:szCs w:val="28"/>
        </w:rPr>
        <w:t xml:space="preserve"> и с картинками: ваза, жук, заяц, жираф, демонстрационные картинки: дети загорают, зелёный мотылёк, жук, раздаточные ка</w:t>
      </w:r>
      <w:r w:rsidR="006E3AEE">
        <w:rPr>
          <w:rFonts w:ascii="Times New Roman" w:hAnsi="Times New Roman" w:cs="Times New Roman"/>
          <w:sz w:val="28"/>
          <w:szCs w:val="28"/>
        </w:rPr>
        <w:t xml:space="preserve">ртинки: гроза, роза, жук, жираф, замок, коза, </w:t>
      </w:r>
      <w:r w:rsidR="007F6AE7">
        <w:rPr>
          <w:rFonts w:ascii="Times New Roman" w:hAnsi="Times New Roman" w:cs="Times New Roman"/>
          <w:sz w:val="28"/>
          <w:szCs w:val="28"/>
        </w:rPr>
        <w:t xml:space="preserve">забор, берёза, журавль, ёжик, стрекоза, баклажан, жаба, жёлуди, демонстрационные карточки с рифмованными словами: зал – жал,  звал – </w:t>
      </w:r>
      <w:r w:rsidR="007F6AE7">
        <w:rPr>
          <w:rFonts w:ascii="Times New Roman" w:hAnsi="Times New Roman" w:cs="Times New Roman"/>
          <w:sz w:val="28"/>
          <w:szCs w:val="28"/>
        </w:rPr>
        <w:lastRenderedPageBreak/>
        <w:t>ждал, жара – зола,      база – баржа, звал – жевал, пожар – базар, с</w:t>
      </w:r>
      <w:r w:rsidR="007F6AE7" w:rsidRPr="00364E07">
        <w:rPr>
          <w:rFonts w:ascii="Times New Roman" w:hAnsi="Times New Roman" w:cs="Times New Roman"/>
          <w:sz w:val="28"/>
          <w:szCs w:val="28"/>
        </w:rPr>
        <w:t>ажать – сказать</w:t>
      </w:r>
      <w:r w:rsidR="007F6AE7">
        <w:rPr>
          <w:rFonts w:ascii="Times New Roman" w:hAnsi="Times New Roman" w:cs="Times New Roman"/>
          <w:sz w:val="28"/>
          <w:szCs w:val="28"/>
        </w:rPr>
        <w:t>,   л</w:t>
      </w:r>
      <w:r w:rsidR="007F6AE7" w:rsidRPr="00364E07">
        <w:rPr>
          <w:rFonts w:ascii="Times New Roman" w:hAnsi="Times New Roman" w:cs="Times New Roman"/>
          <w:sz w:val="28"/>
          <w:szCs w:val="28"/>
        </w:rPr>
        <w:t>изать – лежать</w:t>
      </w:r>
      <w:r w:rsidR="007F6AE7">
        <w:rPr>
          <w:rFonts w:ascii="Times New Roman" w:hAnsi="Times New Roman" w:cs="Times New Roman"/>
          <w:sz w:val="28"/>
          <w:szCs w:val="28"/>
        </w:rPr>
        <w:t xml:space="preserve">, кожа – козы, сказать – нажать, </w:t>
      </w:r>
      <w:proofErr w:type="gramStart"/>
      <w:r w:rsidR="007F6AE7">
        <w:rPr>
          <w:rFonts w:ascii="Times New Roman" w:hAnsi="Times New Roman" w:cs="Times New Roman"/>
          <w:sz w:val="28"/>
          <w:szCs w:val="28"/>
        </w:rPr>
        <w:t>зазнайка – лужайка,  брожу – грызу, б</w:t>
      </w:r>
      <w:r w:rsidR="007F6AE7" w:rsidRPr="00364E07">
        <w:rPr>
          <w:rFonts w:ascii="Times New Roman" w:hAnsi="Times New Roman" w:cs="Times New Roman"/>
          <w:sz w:val="28"/>
          <w:szCs w:val="28"/>
        </w:rPr>
        <w:t>ежать – вязать</w:t>
      </w:r>
      <w:r w:rsidR="007F6AE7">
        <w:rPr>
          <w:rFonts w:ascii="Times New Roman" w:hAnsi="Times New Roman" w:cs="Times New Roman"/>
          <w:sz w:val="28"/>
          <w:szCs w:val="28"/>
        </w:rPr>
        <w:t>, ф</w:t>
      </w:r>
      <w:r w:rsidR="007F6AE7" w:rsidRPr="00364E07">
        <w:rPr>
          <w:rFonts w:ascii="Times New Roman" w:hAnsi="Times New Roman" w:cs="Times New Roman"/>
          <w:sz w:val="28"/>
          <w:szCs w:val="28"/>
        </w:rPr>
        <w:t>лажок – глазок</w:t>
      </w:r>
      <w:r w:rsidR="007F6AE7">
        <w:rPr>
          <w:rFonts w:ascii="Times New Roman" w:hAnsi="Times New Roman" w:cs="Times New Roman"/>
          <w:sz w:val="28"/>
          <w:szCs w:val="28"/>
        </w:rPr>
        <w:t>, везу – хожу, н</w:t>
      </w:r>
      <w:r w:rsidR="007F6AE7" w:rsidRPr="00364E07">
        <w:rPr>
          <w:rFonts w:ascii="Times New Roman" w:hAnsi="Times New Roman" w:cs="Times New Roman"/>
          <w:sz w:val="28"/>
          <w:szCs w:val="28"/>
        </w:rPr>
        <w:t xml:space="preserve">аживать </w:t>
      </w:r>
      <w:r w:rsidR="007F6AE7">
        <w:rPr>
          <w:rFonts w:ascii="Times New Roman" w:hAnsi="Times New Roman" w:cs="Times New Roman"/>
          <w:sz w:val="28"/>
          <w:szCs w:val="28"/>
        </w:rPr>
        <w:t>–</w:t>
      </w:r>
      <w:r w:rsidR="007F6AE7" w:rsidRPr="00364E07">
        <w:rPr>
          <w:rFonts w:ascii="Times New Roman" w:hAnsi="Times New Roman" w:cs="Times New Roman"/>
          <w:sz w:val="28"/>
          <w:szCs w:val="28"/>
        </w:rPr>
        <w:t xml:space="preserve"> называть</w:t>
      </w:r>
      <w:r w:rsidR="007F6AE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54C7" w:rsidRDefault="00A954C7" w:rsidP="00A954C7">
      <w:pPr>
        <w:rPr>
          <w:rFonts w:ascii="Times New Roman" w:hAnsi="Times New Roman" w:cs="Times New Roman"/>
          <w:sz w:val="28"/>
          <w:szCs w:val="28"/>
        </w:rPr>
      </w:pPr>
    </w:p>
    <w:p w:rsidR="00A954C7" w:rsidRDefault="00A954C7" w:rsidP="00A954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3685"/>
        <w:gridCol w:w="4110"/>
        <w:gridCol w:w="3967"/>
        <w:gridCol w:w="3060"/>
      </w:tblGrid>
      <w:tr w:rsidR="0020685F" w:rsidTr="00934610">
        <w:tc>
          <w:tcPr>
            <w:tcW w:w="566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110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967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3060" w:type="dxa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567579" w:rsidP="00567579">
            <w:pPr>
              <w:pStyle w:val="a3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I.</w:t>
            </w:r>
            <w:r w:rsidR="0020685F"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Вводный этап</w:t>
            </w:r>
          </w:p>
        </w:tc>
      </w:tr>
      <w:tr w:rsidR="0020685F" w:rsidTr="00934610">
        <w:tc>
          <w:tcPr>
            <w:tcW w:w="566" w:type="dxa"/>
          </w:tcPr>
          <w:p w:rsidR="0020685F" w:rsidRPr="00567579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атмосферу взаимодействия логопеда с детьми. Настроить ребят на выполнение заданий.</w:t>
            </w:r>
          </w:p>
        </w:tc>
        <w:tc>
          <w:tcPr>
            <w:tcW w:w="4110" w:type="dxa"/>
          </w:tcPr>
          <w:p w:rsidR="00364E07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Заходит на занятие</w:t>
            </w:r>
            <w:r w:rsidR="00364E07">
              <w:rPr>
                <w:rFonts w:ascii="Times New Roman" w:hAnsi="Times New Roman" w:cs="Times New Roman"/>
                <w:sz w:val="28"/>
                <w:szCs w:val="28"/>
              </w:rPr>
              <w:t xml:space="preserve"> тот, кто скажет слово со звуком З.</w:t>
            </w:r>
            <w:r w:rsidR="00762398">
              <w:rPr>
                <w:rFonts w:ascii="Times New Roman" w:hAnsi="Times New Roman" w:cs="Times New Roman"/>
                <w:sz w:val="28"/>
                <w:szCs w:val="28"/>
              </w:rPr>
              <w:t xml:space="preserve"> (4 ребенка)</w:t>
            </w:r>
          </w:p>
          <w:p w:rsidR="00762398" w:rsidRDefault="007F6AE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вы подберите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</w:t>
            </w:r>
            <w:r w:rsidR="00762398">
              <w:rPr>
                <w:rFonts w:ascii="Times New Roman" w:hAnsi="Times New Roman" w:cs="Times New Roman"/>
                <w:sz w:val="28"/>
                <w:szCs w:val="28"/>
              </w:rPr>
              <w:t xml:space="preserve"> слышится звук Ж. (4 ребенка).</w:t>
            </w:r>
          </w:p>
        </w:tc>
        <w:tc>
          <w:tcPr>
            <w:tcW w:w="3967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подбирают слова и заходят на занятие.</w:t>
            </w:r>
          </w:p>
        </w:tc>
        <w:tc>
          <w:tcPr>
            <w:tcW w:w="3060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настроились на выполнение заданий, связанны со звуками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. Основной этап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Упражняться в ловкости и умении ходить по массажным кочкам и по узкой верёвочке. Закреплять навык произношения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  <w:tc>
          <w:tcPr>
            <w:tcW w:w="4110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занятия.</w:t>
            </w:r>
          </w:p>
          <w:p w:rsidR="0064297D" w:rsidRDefault="0064297D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Отправляемся на прогулку с</w:t>
            </w:r>
            <w:r w:rsidR="00A05A9F">
              <w:rPr>
                <w:rFonts w:ascii="Times New Roman" w:hAnsi="Times New Roman" w:cs="Times New Roman"/>
                <w:sz w:val="28"/>
                <w:szCs w:val="28"/>
              </w:rPr>
              <w:t>о змейкой Женей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62398" w:rsidRDefault="00762398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 нам в гости пришла змейка.</w:t>
            </w:r>
          </w:p>
          <w:p w:rsidR="00762398" w:rsidRDefault="00762398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ребята. Меня зовут Женя. Я приглашаю вас отправиться со мной в волшебную страну звуков. А путь в эту страну лежит через труднопроходимый зачарованный лес. Нам придётся преодолеть звучащие кочки</w:t>
            </w:r>
            <w:r w:rsidR="00893494">
              <w:rPr>
                <w:rFonts w:ascii="Times New Roman" w:hAnsi="Times New Roman" w:cs="Times New Roman"/>
                <w:sz w:val="28"/>
                <w:szCs w:val="28"/>
              </w:rPr>
              <w:t xml:space="preserve"> и узкую тропинку. Нужно проговаривать заклинания – слоги: ЗА-ЖА-ЗА-ЖА.</w:t>
            </w:r>
          </w:p>
        </w:tc>
        <w:tc>
          <w:tcPr>
            <w:tcW w:w="3967" w:type="dxa"/>
          </w:tcPr>
          <w:p w:rsidR="0020685F" w:rsidRDefault="00A05A9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иду</w:t>
            </w:r>
            <w:r w:rsidR="00934610">
              <w:rPr>
                <w:rFonts w:ascii="Times New Roman" w:hAnsi="Times New Roman" w:cs="Times New Roman"/>
                <w:sz w:val="28"/>
                <w:szCs w:val="28"/>
              </w:rPr>
              <w:t xml:space="preserve">т по кочкам через болото. На каждой кочке проговорить слог ЖА или </w:t>
            </w:r>
            <w:proofErr w:type="gramStart"/>
            <w:r w:rsidR="00934610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9346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3494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Затем они идут по тонкой «тропинке» верёвочке. Продолжают проговаривать заклинания из слогов ЖА или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60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поупражнялись в умении ловкости и умении ходить по массажным кочкам и по узкой верёвочке. Закрепили навык произношения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685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знание артикуляционного уклада для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  <w:tc>
          <w:tcPr>
            <w:tcW w:w="4110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звуков З-Ж по артикуляционным признакам.</w:t>
            </w:r>
          </w:p>
          <w:p w:rsidR="00E53074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кто расскажет змейке Жене, как нужно проговаривать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</w:t>
            </w:r>
            <w:r w:rsidR="006F6DB7">
              <w:rPr>
                <w:rFonts w:ascii="Times New Roman" w:hAnsi="Times New Roman" w:cs="Times New Roman"/>
                <w:sz w:val="28"/>
                <w:szCs w:val="28"/>
              </w:rPr>
              <w:t>Какой для этих звуков устанавливается артикуляционный уклад.</w:t>
            </w:r>
          </w:p>
        </w:tc>
        <w:tc>
          <w:tcPr>
            <w:tcW w:w="3967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рассказывают, что для звука З язычок поднимается вверх к нёбу, а для звука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кончик язычка опускается вниз за нижние резцы. Этим они различаются. Воздушная струя проходит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язычка. Края язычка прижаты к верхним коренным зубам. Этим звуки похожи. </w:t>
            </w:r>
          </w:p>
        </w:tc>
        <w:tc>
          <w:tcPr>
            <w:tcW w:w="3060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знание артикуляционного уклада для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Выясняют чем похожи и чем отличаются эти звуки. 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20685F" w:rsidRDefault="00E5307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знание акустических признаков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</w:t>
            </w:r>
          </w:p>
        </w:tc>
        <w:tc>
          <w:tcPr>
            <w:tcW w:w="4110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звуков З-Ж по акустическим признакам.</w:t>
            </w:r>
          </w:p>
          <w:p w:rsidR="006F6DB7" w:rsidRDefault="006F6DB7" w:rsidP="006F6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Змейка интересуется, а как звучат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Чем они похожи по звучанию и чем они отличаются?</w:t>
            </w:r>
          </w:p>
        </w:tc>
        <w:tc>
          <w:tcPr>
            <w:tcW w:w="3967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рассказывают, что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оба согласные и звонкие. Голосовые связки работают. Они проверяют наложением ладошки на горло. Они отличаются тем, что звук Ж жужжит, а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звенит.</w:t>
            </w:r>
          </w:p>
        </w:tc>
        <w:tc>
          <w:tcPr>
            <w:tcW w:w="3060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знания акустических признаков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Выясняют чем они похожи и чем отличаются эти звуки.</w:t>
            </w:r>
          </w:p>
        </w:tc>
      </w:tr>
      <w:tr w:rsidR="0020685F" w:rsidTr="00934610">
        <w:trPr>
          <w:trHeight w:val="2306"/>
        </w:trPr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5" w:type="dxa"/>
          </w:tcPr>
          <w:p w:rsidR="0020685F" w:rsidRDefault="006F6DB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умение проговаривать и дифференцировать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слогах.</w:t>
            </w:r>
          </w:p>
        </w:tc>
        <w:tc>
          <w:tcPr>
            <w:tcW w:w="4110" w:type="dxa"/>
          </w:tcPr>
          <w:p w:rsidR="0020685F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«Угадай слог». Если змейка </w:t>
            </w:r>
            <w:r w:rsidR="00175529">
              <w:rPr>
                <w:rFonts w:ascii="Times New Roman" w:hAnsi="Times New Roman" w:cs="Times New Roman"/>
                <w:sz w:val="28"/>
                <w:szCs w:val="28"/>
              </w:rPr>
              <w:t xml:space="preserve">вверху – слог ЖА, внизу – </w:t>
            </w:r>
            <w:proofErr w:type="gramStart"/>
            <w:r w:rsidR="00175529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="001755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5A9F" w:rsidRDefault="00A05A9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Повтори </w:t>
            </w:r>
            <w:r w:rsidR="00934610">
              <w:rPr>
                <w:rFonts w:ascii="Times New Roman" w:hAnsi="Times New Roman" w:cs="Times New Roman"/>
                <w:sz w:val="28"/>
                <w:szCs w:val="28"/>
              </w:rPr>
              <w:t>слоги – заклинания:  ЗА-ЖА-ЗА</w:t>
            </w:r>
          </w:p>
          <w:p w:rsidR="00A05A9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ЖА-ЖА-ЗА</w:t>
            </w:r>
          </w:p>
          <w:p w:rsidR="00A05A9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ЖУ-ЗУ-ЗУ</w:t>
            </w:r>
          </w:p>
          <w:p w:rsidR="00110ADC" w:rsidRDefault="00934610" w:rsidP="00110A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ЖИ-ЖИ-ЗЫ</w:t>
            </w:r>
          </w:p>
        </w:tc>
        <w:tc>
          <w:tcPr>
            <w:tcW w:w="3967" w:type="dxa"/>
          </w:tcPr>
          <w:p w:rsidR="0020685F" w:rsidRDefault="00E158EA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проговаривают слоги</w:t>
            </w:r>
            <w:r w:rsidR="00AF3596">
              <w:rPr>
                <w:rFonts w:ascii="Times New Roman" w:hAnsi="Times New Roman" w:cs="Times New Roman"/>
                <w:sz w:val="28"/>
                <w:szCs w:val="28"/>
              </w:rPr>
              <w:t xml:space="preserve"> со звуками З и</w:t>
            </w:r>
            <w:proofErr w:type="gramStart"/>
            <w:r w:rsidR="00AF3596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B932F3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положением змейки</w:t>
            </w:r>
            <w:r w:rsidR="00AF35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60" w:type="dxa"/>
          </w:tcPr>
          <w:p w:rsidR="0020685F" w:rsidRDefault="00E158EA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</w:t>
            </w:r>
            <w:r w:rsidR="006F6DB7">
              <w:rPr>
                <w:rFonts w:ascii="Times New Roman" w:hAnsi="Times New Roman" w:cs="Times New Roman"/>
                <w:sz w:val="28"/>
                <w:szCs w:val="28"/>
              </w:rPr>
              <w:t>умение проговаривать и дифференцировать звуки З и</w:t>
            </w:r>
            <w:proofErr w:type="gramStart"/>
            <w:r w:rsidR="006F6DB7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6F6DB7">
              <w:rPr>
                <w:rFonts w:ascii="Times New Roman" w:hAnsi="Times New Roman" w:cs="Times New Roman"/>
                <w:sz w:val="28"/>
                <w:szCs w:val="28"/>
              </w:rPr>
              <w:t xml:space="preserve"> в слогах.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AF359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умение выделять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</w:t>
            </w:r>
          </w:p>
        </w:tc>
        <w:tc>
          <w:tcPr>
            <w:tcW w:w="4110" w:type="dxa"/>
          </w:tcPr>
          <w:p w:rsidR="0020685F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«Узнай звук». Логопед </w:t>
            </w:r>
            <w:r w:rsidR="00364E07">
              <w:rPr>
                <w:rFonts w:ascii="Times New Roman" w:hAnsi="Times New Roman" w:cs="Times New Roman"/>
                <w:sz w:val="28"/>
                <w:szCs w:val="28"/>
              </w:rPr>
              <w:t xml:space="preserve">(змейка Женя)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называет слова, дети поднимают руку вверх, если слышат в слове звук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опускают вниз, если слышат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 звук З.</w:t>
            </w:r>
          </w:p>
        </w:tc>
        <w:tc>
          <w:tcPr>
            <w:tcW w:w="3967" w:type="dxa"/>
          </w:tcPr>
          <w:p w:rsidR="0020685F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 от имени змейки называет слова: воздух, желудь, жимолость, забор.</w:t>
            </w:r>
          </w:p>
        </w:tc>
        <w:tc>
          <w:tcPr>
            <w:tcW w:w="3060" w:type="dxa"/>
          </w:tcPr>
          <w:p w:rsidR="0020685F" w:rsidRDefault="00AF359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закрепляют умение дифференцировать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AF3596" w:rsidRPr="00AF3596" w:rsidRDefault="00AF3596" w:rsidP="00AF35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</w:t>
            </w:r>
            <w:r w:rsidRPr="00AF3596">
              <w:rPr>
                <w:rFonts w:ascii="Times New Roman" w:hAnsi="Times New Roman" w:cs="Times New Roman"/>
                <w:sz w:val="28"/>
                <w:szCs w:val="28"/>
              </w:rPr>
              <w:t>различать буквы З-Ж на основе упражнений, развивающих тактильные ощущения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893494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«Чудесный мешочек». </w:t>
            </w:r>
            <w:r w:rsidR="00B932F3">
              <w:rPr>
                <w:rFonts w:ascii="Times New Roman" w:hAnsi="Times New Roman" w:cs="Times New Roman"/>
                <w:sz w:val="28"/>
                <w:szCs w:val="28"/>
              </w:rPr>
              <w:t>С пластмассовыми буквами.</w:t>
            </w:r>
          </w:p>
          <w:p w:rsidR="00893494" w:rsidRDefault="0089349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посмотрите на буквы. Вспомните как пишутся буквы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А теперь нужно угадать, какая буква тебе попалась. </w:t>
            </w:r>
          </w:p>
          <w:p w:rsidR="0020685F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Ребенок угадывает, какая буква ему попалась по тактильным ощущениям: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Ж.  </w:t>
            </w:r>
          </w:p>
        </w:tc>
        <w:tc>
          <w:tcPr>
            <w:tcW w:w="3967" w:type="dxa"/>
          </w:tcPr>
          <w:p w:rsidR="0020685F" w:rsidRDefault="00AF359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угадывают, какая буква попалась в мешочке, с опорой на тактильные ощущения.</w:t>
            </w:r>
          </w:p>
        </w:tc>
        <w:tc>
          <w:tcPr>
            <w:tcW w:w="3060" w:type="dxa"/>
          </w:tcPr>
          <w:p w:rsidR="00E21563" w:rsidRPr="00AF3596" w:rsidRDefault="00E21563" w:rsidP="00E215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закрепляют умение </w:t>
            </w:r>
            <w:r w:rsidRPr="00AF3596">
              <w:rPr>
                <w:rFonts w:ascii="Times New Roman" w:hAnsi="Times New Roman" w:cs="Times New Roman"/>
                <w:sz w:val="28"/>
                <w:szCs w:val="28"/>
              </w:rPr>
              <w:t>различать буквы З-Ж на основе упражнений, развивающих тактильные ощущения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E21563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Закрепляют умение вписывать нужную букву в слова.</w:t>
            </w:r>
          </w:p>
        </w:tc>
        <w:tc>
          <w:tcPr>
            <w:tcW w:w="4110" w:type="dxa"/>
          </w:tcPr>
          <w:p w:rsidR="0020685F" w:rsidRDefault="00B932F3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«Впиши</w:t>
            </w:r>
            <w:r w:rsidR="00175529">
              <w:rPr>
                <w:rFonts w:ascii="Times New Roman" w:hAnsi="Times New Roman" w:cs="Times New Roman"/>
                <w:sz w:val="28"/>
                <w:szCs w:val="28"/>
              </w:rPr>
              <w:t xml:space="preserve"> букву». </w:t>
            </w:r>
          </w:p>
          <w:p w:rsidR="00E75126" w:rsidRDefault="00E75126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со словами: ваза, жук, заяц, пожар.</w:t>
            </w:r>
          </w:p>
        </w:tc>
        <w:tc>
          <w:tcPr>
            <w:tcW w:w="3967" w:type="dxa"/>
          </w:tcPr>
          <w:p w:rsidR="0020685F" w:rsidRDefault="0017552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получают карточку с к</w:t>
            </w:r>
            <w:r w:rsidR="0064297D">
              <w:rPr>
                <w:rFonts w:ascii="Times New Roman" w:hAnsi="Times New Roman" w:cs="Times New Roman"/>
                <w:sz w:val="28"/>
                <w:szCs w:val="28"/>
              </w:rPr>
              <w:t xml:space="preserve">артинкой. Вписывают букву по смыслу: </w:t>
            </w:r>
            <w:proofErr w:type="gramStart"/>
            <w:r w:rsidR="0064297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64297D">
              <w:rPr>
                <w:rFonts w:ascii="Times New Roman" w:hAnsi="Times New Roman" w:cs="Times New Roman"/>
                <w:sz w:val="28"/>
                <w:szCs w:val="28"/>
              </w:rPr>
              <w:t xml:space="preserve"> или Ж.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</w:t>
            </w:r>
            <w:r w:rsidR="00E21563">
              <w:rPr>
                <w:rFonts w:ascii="Times New Roman" w:hAnsi="Times New Roman" w:cs="Times New Roman"/>
                <w:sz w:val="28"/>
                <w:szCs w:val="28"/>
              </w:rPr>
              <w:t>акрепляют умение вписывать нужную букву в слова.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E70D6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ритмическую способность,</w:t>
            </w:r>
            <w:r w:rsidR="00C44695">
              <w:rPr>
                <w:rFonts w:ascii="Times New Roman" w:hAnsi="Times New Roman" w:cs="Times New Roman"/>
                <w:sz w:val="28"/>
                <w:szCs w:val="28"/>
              </w:rPr>
              <w:t xml:space="preserve"> умение выполнять ритмичные движения в сочетании с пением под музыку.</w:t>
            </w:r>
          </w:p>
        </w:tc>
        <w:tc>
          <w:tcPr>
            <w:tcW w:w="4110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</w:t>
            </w:r>
            <w:r w:rsidR="00E70D65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proofErr w:type="spell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«Зеленая песенка» </w:t>
            </w:r>
            <w:proofErr w:type="spellStart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Логопедические</w:t>
            </w:r>
            <w:proofErr w:type="gram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 w:rsidR="00E70D6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10ADC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какой звук чаще других звучал? (З).</w:t>
            </w:r>
          </w:p>
        </w:tc>
        <w:tc>
          <w:tcPr>
            <w:tcW w:w="3967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танцевальные движения под музыку.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ритмическую способность, умение выполнять ритмичные движения в сочетании с пением под музыку.</w:t>
            </w:r>
          </w:p>
        </w:tc>
      </w:tr>
      <w:tr w:rsidR="0020685F" w:rsidTr="00934610">
        <w:tc>
          <w:tcPr>
            <w:tcW w:w="566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выделять звуки З или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тексте.</w:t>
            </w:r>
          </w:p>
        </w:tc>
        <w:tc>
          <w:tcPr>
            <w:tcW w:w="4110" w:type="dxa"/>
          </w:tcPr>
          <w:p w:rsidR="00365184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«Кто внимательнее».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жалело солнце жара для хорошего загара.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 на завалинке лежал и лапу заднюю лизал.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зелёный мотылёк сел на жёлтый стебелёк.</w:t>
            </w:r>
          </w:p>
          <w:p w:rsidR="00686D5F" w:rsidRDefault="00686D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 берёзой жук кружит и жужжит, жужжит, жужжит. </w:t>
            </w:r>
          </w:p>
        </w:tc>
        <w:tc>
          <w:tcPr>
            <w:tcW w:w="3967" w:type="dxa"/>
          </w:tcPr>
          <w:p w:rsidR="0020685F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Змейка Женя произносит текст, </w:t>
            </w:r>
            <w:r w:rsidR="00E53074">
              <w:rPr>
                <w:rFonts w:ascii="Times New Roman" w:hAnsi="Times New Roman" w:cs="Times New Roman"/>
                <w:sz w:val="28"/>
                <w:szCs w:val="28"/>
              </w:rPr>
              <w:t>каждый ребенок выкладывает камушки</w:t>
            </w:r>
            <w:r w:rsidR="00C44695">
              <w:rPr>
                <w:rFonts w:ascii="Times New Roman" w:hAnsi="Times New Roman" w:cs="Times New Roman"/>
                <w:sz w:val="28"/>
                <w:szCs w:val="28"/>
              </w:rPr>
              <w:t xml:space="preserve">: зеленый, если слышит звук </w:t>
            </w:r>
            <w:proofErr w:type="gramStart"/>
            <w:r w:rsidR="00C4469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44695">
              <w:rPr>
                <w:rFonts w:ascii="Times New Roman" w:hAnsi="Times New Roman" w:cs="Times New Roman"/>
                <w:sz w:val="28"/>
                <w:szCs w:val="28"/>
              </w:rPr>
              <w:t>, и желтый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на звук Ж.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умение выделять звуки З или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тексте.</w:t>
            </w:r>
          </w:p>
        </w:tc>
      </w:tr>
      <w:tr w:rsidR="0020685F" w:rsidTr="00934610">
        <w:tc>
          <w:tcPr>
            <w:tcW w:w="566" w:type="dxa"/>
          </w:tcPr>
          <w:p w:rsidR="0020685F" w:rsidRDefault="00B932F3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675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собственной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 с опорой на картинку.</w:t>
            </w:r>
          </w:p>
        </w:tc>
        <w:tc>
          <w:tcPr>
            <w:tcW w:w="4110" w:type="dxa"/>
          </w:tcPr>
          <w:p w:rsidR="00110ADC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подарки»</w:t>
            </w:r>
          </w:p>
          <w:p w:rsidR="00110ADC" w:rsidRDefault="00110ADC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4E62">
              <w:rPr>
                <w:rFonts w:ascii="Times New Roman" w:hAnsi="Times New Roman" w:cs="Times New Roman"/>
                <w:sz w:val="28"/>
                <w:szCs w:val="28"/>
              </w:rPr>
              <w:t xml:space="preserve">Змейка Женя приготовила для </w:t>
            </w:r>
            <w:r w:rsidR="00584E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 картинки. Их нужно разложить к буквам З и</w:t>
            </w:r>
            <w:proofErr w:type="gramStart"/>
            <w:r w:rsidR="00584E62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584E6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правильно. </w:t>
            </w:r>
          </w:p>
        </w:tc>
        <w:tc>
          <w:tcPr>
            <w:tcW w:w="3967" w:type="dxa"/>
          </w:tcPr>
          <w:p w:rsidR="0020685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раскладывают картинки к буквам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</w:t>
            </w:r>
            <w:r w:rsidR="00B932F3">
              <w:rPr>
                <w:rFonts w:ascii="Times New Roman" w:hAnsi="Times New Roman" w:cs="Times New Roman"/>
                <w:sz w:val="28"/>
                <w:szCs w:val="28"/>
              </w:rPr>
              <w:t xml:space="preserve">(гроза, роза, </w:t>
            </w:r>
            <w:r w:rsidR="00B932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жук, жираф, замок, коза, забор, берёза, журавль, ёжик, стрекоза, баклажан, жаба, жёлуди)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показывает картинки. Дети называют и определяют правильно или нет. 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развивают умение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собственной речи с опорой на картинку.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3685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подбирать слова в рифму.</w:t>
            </w:r>
          </w:p>
        </w:tc>
        <w:tc>
          <w:tcPr>
            <w:tcW w:w="4110" w:type="dxa"/>
          </w:tcPr>
          <w:p w:rsidR="0020685F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«Подбери рифму»</w:t>
            </w:r>
          </w:p>
          <w:p w:rsid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– жал           звал – ждал</w:t>
            </w:r>
          </w:p>
          <w:p w:rsid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Жара – зола       база – баржа</w:t>
            </w:r>
          </w:p>
          <w:p w:rsid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Звал – жевал      пожар - базар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 xml:space="preserve">Сажать – сказать    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Лизать – лежать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Кожа – козы      сказать – нажать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Зазнайка – лужайка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Брожу – грызу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Бежать – вязать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Флажок – глазок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Везу – хожу</w:t>
            </w:r>
          </w:p>
          <w:p w:rsidR="00364E07" w:rsidRPr="00364E07" w:rsidRDefault="00364E07" w:rsidP="00A954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E07">
              <w:rPr>
                <w:rFonts w:ascii="Times New Roman" w:hAnsi="Times New Roman" w:cs="Times New Roman"/>
                <w:sz w:val="28"/>
                <w:szCs w:val="28"/>
              </w:rPr>
              <w:t>Наживать - называть</w:t>
            </w:r>
          </w:p>
        </w:tc>
        <w:tc>
          <w:tcPr>
            <w:tcW w:w="3967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ребенок получает карточку со словом, вторая половина рифмы размещена на доске. Дети подбирают рифмованное слово на карточке, где напечатаны слова.</w:t>
            </w:r>
          </w:p>
        </w:tc>
        <w:tc>
          <w:tcPr>
            <w:tcW w:w="3060" w:type="dxa"/>
          </w:tcPr>
          <w:p w:rsidR="0020685F" w:rsidRDefault="00C44695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>развивают умение подбирать слова в рифму.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685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ритмическую способность, умение выполнять ритмичные движения в сочетании с пением под музыку.</w:t>
            </w:r>
          </w:p>
        </w:tc>
        <w:tc>
          <w:tcPr>
            <w:tcW w:w="4110" w:type="dxa"/>
          </w:tcPr>
          <w:p w:rsidR="00621190" w:rsidRDefault="00621190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Логоритмическое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</w:t>
            </w:r>
          </w:p>
          <w:p w:rsidR="00621190" w:rsidRDefault="00E67061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«Жуки»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«Логопедические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0685F" w:rsidRDefault="00621190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Какой звук звучал в этой песенке? (Ж)</w:t>
            </w:r>
          </w:p>
        </w:tc>
        <w:tc>
          <w:tcPr>
            <w:tcW w:w="3967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танцевальные движения под музыку.</w:t>
            </w:r>
          </w:p>
        </w:tc>
        <w:tc>
          <w:tcPr>
            <w:tcW w:w="3060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развивают ритмическую способность, умение выполнять ритмичные движения в сочетании с пением под музыку.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685" w:type="dxa"/>
          </w:tcPr>
          <w:p w:rsidR="00621190" w:rsidRPr="00621190" w:rsidRDefault="00621190" w:rsidP="006211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Упражняться в проведении </w:t>
            </w:r>
            <w:proofErr w:type="spellStart"/>
            <w:proofErr w:type="gramStart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– буквенного</w:t>
            </w:r>
            <w:proofErr w:type="gram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анализа с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лов: лужа, флажок, базар, 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зебра.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20685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Змейка дает задание: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в слове слогов, обозначить каждый звук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цветом. </w:t>
            </w:r>
            <w:r w:rsidR="00627444">
              <w:rPr>
                <w:rFonts w:ascii="Times New Roman" w:hAnsi="Times New Roman" w:cs="Times New Roman"/>
                <w:sz w:val="28"/>
                <w:szCs w:val="28"/>
              </w:rPr>
              <w:t xml:space="preserve">После этого обозначить каждый звук буквой. </w:t>
            </w:r>
          </w:p>
          <w:p w:rsidR="00627444" w:rsidRDefault="0062744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Полина, составь звуковую схему слова и обозначь буквами слово ЛУЖА.</w:t>
            </w:r>
          </w:p>
          <w:p w:rsidR="00627444" w:rsidRDefault="00627444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Матвей, составь звуковую схему слова и обозначь буквами слово БАЗАР.</w:t>
            </w:r>
          </w:p>
          <w:p w:rsidR="008141FF" w:rsidRDefault="008141F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Лёва составь звуковую схему слова ЗИНА.</w:t>
            </w:r>
          </w:p>
          <w:p w:rsidR="00762398" w:rsidRDefault="00762398" w:rsidP="0076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скажите, каким цветом обозначили звук Ж? А каким цветом обозначили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62398" w:rsidRDefault="00762398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</w:tcPr>
          <w:p w:rsidR="0020685F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выбирают подходящую слоговую схему, обозначают каждый звук цветом</w:t>
            </w:r>
            <w:r w:rsidR="0075742B">
              <w:rPr>
                <w:rFonts w:ascii="Times New Roman" w:hAnsi="Times New Roman" w:cs="Times New Roman"/>
                <w:sz w:val="28"/>
                <w:szCs w:val="28"/>
              </w:rPr>
              <w:t xml:space="preserve"> (гласные </w:t>
            </w:r>
            <w:r w:rsidR="007574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красным цветом, согласные твердые – синим, согласные мягкие – зеленым)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34610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Звук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обозначили синим цветом, он согласный и всегда твердый.</w:t>
            </w:r>
          </w:p>
          <w:p w:rsidR="00934610" w:rsidRDefault="0093461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один раз обозначили синим, а другой раз обозначили зеленым, потому что он в слове </w:t>
            </w:r>
            <w:r w:rsidRPr="00934610">
              <w:rPr>
                <w:rFonts w:ascii="Times New Roman" w:hAnsi="Times New Roman" w:cs="Times New Roman"/>
                <w:i/>
                <w:sz w:val="28"/>
                <w:szCs w:val="28"/>
              </w:rPr>
              <w:t>базар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твёрдый, а в слове </w:t>
            </w:r>
            <w:r w:rsidR="008141FF">
              <w:rPr>
                <w:rFonts w:ascii="Times New Roman" w:hAnsi="Times New Roman" w:cs="Times New Roman"/>
                <w:i/>
                <w:sz w:val="28"/>
                <w:szCs w:val="28"/>
              </w:rPr>
              <w:t>Зина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мягкий.</w:t>
            </w:r>
          </w:p>
        </w:tc>
        <w:tc>
          <w:tcPr>
            <w:tcW w:w="3060" w:type="dxa"/>
          </w:tcPr>
          <w:p w:rsidR="00E67061" w:rsidRPr="00621190" w:rsidRDefault="00E67061" w:rsidP="00E67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упражняют</w:t>
            </w:r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ся в проведении </w:t>
            </w:r>
            <w:proofErr w:type="spellStart"/>
            <w:proofErr w:type="gramStart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>звуко</w:t>
            </w:r>
            <w:proofErr w:type="spell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– буквенного</w:t>
            </w:r>
            <w:proofErr w:type="gramEnd"/>
            <w:r w:rsidRPr="00621190">
              <w:rPr>
                <w:rFonts w:ascii="Times New Roman" w:hAnsi="Times New Roman" w:cs="Times New Roman"/>
                <w:sz w:val="28"/>
                <w:szCs w:val="28"/>
              </w:rPr>
              <w:t xml:space="preserve"> анализа </w:t>
            </w:r>
            <w:r w:rsidRPr="006211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8141FF">
              <w:rPr>
                <w:rFonts w:ascii="Times New Roman" w:hAnsi="Times New Roman" w:cs="Times New Roman"/>
                <w:sz w:val="28"/>
                <w:szCs w:val="28"/>
              </w:rPr>
              <w:t>лов: лужа, флажок, базар, Зина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685F" w:rsidRDefault="0020685F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567579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15.</w:t>
            </w:r>
            <w:r w:rsidR="0020685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20685F"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. Обобщающий этап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Обобщать умения и навыки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речи.</w:t>
            </w:r>
          </w:p>
        </w:tc>
        <w:tc>
          <w:tcPr>
            <w:tcW w:w="4110" w:type="dxa"/>
          </w:tcPr>
          <w:p w:rsidR="0020685F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Загадай загадку змейке Жене. Назови признаки предмета, в названии которого есть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Ж.</w:t>
            </w:r>
          </w:p>
        </w:tc>
        <w:tc>
          <w:tcPr>
            <w:tcW w:w="3967" w:type="dxa"/>
          </w:tcPr>
          <w:p w:rsidR="0020685F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 называют признаки предмета, в названии которого звучит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Ж.</w:t>
            </w:r>
          </w:p>
          <w:p w:rsidR="000B7850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(он колючий и добрый, живет в лесу.) (ежик)</w:t>
            </w:r>
          </w:p>
          <w:p w:rsidR="00AF4242" w:rsidRDefault="00AF4242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(Она полосатая, с копытами, пасется на травке) (Зебра)</w:t>
            </w:r>
          </w:p>
        </w:tc>
        <w:tc>
          <w:tcPr>
            <w:tcW w:w="3060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обобщают умения и навыки различать звуки З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речи.</w:t>
            </w:r>
          </w:p>
        </w:tc>
      </w:tr>
      <w:tr w:rsidR="0020685F" w:rsidTr="006E3AEE">
        <w:tc>
          <w:tcPr>
            <w:tcW w:w="15388" w:type="dxa"/>
            <w:gridSpan w:val="5"/>
          </w:tcPr>
          <w:p w:rsidR="0020685F" w:rsidRPr="0020685F" w:rsidRDefault="0020685F" w:rsidP="002068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20685F">
              <w:rPr>
                <w:rFonts w:ascii="Times New Roman" w:hAnsi="Times New Roman" w:cs="Times New Roman"/>
                <w:b/>
                <w:sz w:val="28"/>
                <w:szCs w:val="28"/>
              </w:rPr>
              <w:t>. Заключительный этап</w:t>
            </w:r>
          </w:p>
        </w:tc>
      </w:tr>
      <w:tr w:rsidR="0020685F" w:rsidTr="00934610">
        <w:tc>
          <w:tcPr>
            <w:tcW w:w="566" w:type="dxa"/>
          </w:tcPr>
          <w:p w:rsidR="0020685F" w:rsidRDefault="00567579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Подвести итог. Оценить деятельность детей.</w:t>
            </w:r>
          </w:p>
        </w:tc>
        <w:tc>
          <w:tcPr>
            <w:tcW w:w="4110" w:type="dxa"/>
          </w:tcPr>
          <w:p w:rsidR="0020685F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Змейка Женя предлагает отправиться обратно из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 волшебного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леса в детский сад. Нужно пройти снова по кочкам. </w:t>
            </w:r>
          </w:p>
          <w:p w:rsidR="000B7850" w:rsidRDefault="000B7850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Змейка: Ребята, вы отлично справились со всеми заданиями. Мне очень понравилось играть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вами. А вы как думаете, как 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вы выполнили задания?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Правильно?!</w:t>
            </w:r>
            <w:r w:rsidR="00E67061">
              <w:rPr>
                <w:rFonts w:ascii="Times New Roman" w:hAnsi="Times New Roman" w:cs="Times New Roman"/>
                <w:sz w:val="28"/>
                <w:szCs w:val="28"/>
              </w:rPr>
              <w:t xml:space="preserve"> Что вам понравилось сегодня?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Самое главное, что </w:t>
            </w:r>
            <w:r w:rsidR="00C60928">
              <w:rPr>
                <w:rFonts w:ascii="Times New Roman" w:hAnsi="Times New Roman" w:cs="Times New Roman"/>
                <w:sz w:val="28"/>
                <w:szCs w:val="28"/>
              </w:rPr>
              <w:t xml:space="preserve">научились делать? ( различать звуки </w:t>
            </w:r>
            <w:proofErr w:type="gramStart"/>
            <w:r w:rsidR="00C6092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C60928">
              <w:rPr>
                <w:rFonts w:ascii="Times New Roman" w:hAnsi="Times New Roman" w:cs="Times New Roman"/>
                <w:sz w:val="28"/>
                <w:szCs w:val="28"/>
              </w:rPr>
              <w:t xml:space="preserve"> и Ж).</w:t>
            </w:r>
          </w:p>
        </w:tc>
        <w:tc>
          <w:tcPr>
            <w:tcW w:w="3967" w:type="dxa"/>
          </w:tcPr>
          <w:p w:rsidR="0020685F" w:rsidRDefault="00AF4242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переходят «болото» по кочкам. Проговаривают «волшебные» слоги: ЗА-ЖА-ЗА-ЖА.</w:t>
            </w:r>
          </w:p>
          <w:p w:rsidR="00AF4242" w:rsidRDefault="00AF4242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на занятии мы говорили слоги и слова со звуками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Ж. Учились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различать эти звуки.</w:t>
            </w:r>
          </w:p>
        </w:tc>
        <w:tc>
          <w:tcPr>
            <w:tcW w:w="3060" w:type="dxa"/>
          </w:tcPr>
          <w:p w:rsidR="0020685F" w:rsidRDefault="00E67061" w:rsidP="00A95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оценивают свою деятельность.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Вспоминают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задания выполняли.  Какие моменты на занятии понравились.</w:t>
            </w:r>
          </w:p>
        </w:tc>
      </w:tr>
    </w:tbl>
    <w:p w:rsidR="001A020D" w:rsidRDefault="001A020D" w:rsidP="00A21B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020D" w:rsidRDefault="001A020D" w:rsidP="00A21B6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020D" w:rsidRDefault="001A020D" w:rsidP="001A020D"/>
    <w:p w:rsidR="001A020D" w:rsidRDefault="001A020D" w:rsidP="001A020D"/>
    <w:p w:rsidR="001A020D" w:rsidRDefault="001A020D" w:rsidP="001A020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88"/>
        <w:gridCol w:w="142"/>
        <w:gridCol w:w="7271"/>
      </w:tblGrid>
      <w:tr w:rsidR="00AA3B40" w:rsidTr="00AA3B40">
        <w:tc>
          <w:tcPr>
            <w:tcW w:w="8330" w:type="dxa"/>
            <w:gridSpan w:val="2"/>
          </w:tcPr>
          <w:p w:rsidR="001A020D" w:rsidRDefault="001A020D" w:rsidP="00AA3B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AEC43A" wp14:editId="38AAB94A">
                  <wp:extent cx="4476751" cy="2984500"/>
                  <wp:effectExtent l="0" t="0" r="0" b="0"/>
                  <wp:docPr id="1" name="Рисунок 1" descr="http://foto-zverey.ru/nasekomye/zhuki/zhu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to-zverey.ru/nasekomye/zhuki/zhu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784" cy="300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1A020D" w:rsidRDefault="001A020D" w:rsidP="00AA3B4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932C05" wp14:editId="110C7105">
                  <wp:extent cx="3819834" cy="2895600"/>
                  <wp:effectExtent l="0" t="0" r="0" b="0"/>
                  <wp:docPr id="2" name="Рисунок 2" descr="http://download-images.ru/images/photos/f2e49b31b1d532641b85ca9988ff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wnload-images.ru/images/photos/f2e49b31b1d532641b85ca9988ff8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1639" cy="291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AA3B40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587EF2" wp14:editId="4F0AD13F">
                  <wp:extent cx="4509216" cy="4356100"/>
                  <wp:effectExtent l="0" t="0" r="0" b="0"/>
                  <wp:docPr id="6" name="Рисунок 6" descr="http://mydearbaby.ru/wp-content/uploads/2013/02/2013-02-08_231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ydearbaby.ru/wp-content/uploads/2013/02/2013-02-08_231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318" cy="438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6D0A34BA" wp14:editId="3B95B16A">
                  <wp:extent cx="4467223" cy="2552700"/>
                  <wp:effectExtent l="0" t="0" r="0" b="0"/>
                  <wp:docPr id="7" name="Рисунок 7" descr="http://udec.ru/images/0402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udec.ru/images/0402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990" cy="257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78C4146F" wp14:editId="1550D9DE">
                  <wp:extent cx="3619500" cy="1716677"/>
                  <wp:effectExtent l="0" t="0" r="0" b="0"/>
                  <wp:docPr id="8" name="Рисунок 8" descr="http://kalyamalya.ru/images/library/lessons/aubergin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alyamalya.ru/images/library/lessons/aubergin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767" cy="172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C2D0B8" wp14:editId="21CE1017">
                  <wp:extent cx="2207516" cy="1651000"/>
                  <wp:effectExtent l="0" t="0" r="0" b="0"/>
                  <wp:docPr id="9" name="Рисунок 9" descr="Скачать Зайчики картинки для детей 1785x1335 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качать Зайчики картинки для детей 1785x1335 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33" cy="166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4C15BF" wp14:editId="76EB46F4">
                  <wp:extent cx="4318000" cy="3419785"/>
                  <wp:effectExtent l="0" t="0" r="0" b="0"/>
                  <wp:docPr id="11" name="Рисунок 11" descr="http://fotohomka.ru/images/Jan/08/123e632b050ed336672d353980b244c3/min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fotohomka.ru/images/Jan/08/123e632b050ed336672d353980b244c3/min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015" cy="344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0E0789" wp14:editId="2443E737">
                  <wp:extent cx="3364144" cy="3352800"/>
                  <wp:effectExtent l="0" t="0" r="0" b="0"/>
                  <wp:docPr id="12" name="Рисунок 12" descr="http://www.freelancejob.ru/upload/338/17314160149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freelancejob.ru/upload/338/17314160149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70" cy="338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5C09F7A7" wp14:editId="056EB73C">
                  <wp:extent cx="3849121" cy="2616200"/>
                  <wp:effectExtent l="0" t="0" r="0" b="0"/>
                  <wp:docPr id="13" name="Рисунок 13" descr="http://biserinka.in.ua/wp-content/uploads/2012/0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iserinka.in.ua/wp-content/uploads/2012/0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66" cy="262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782C0D" wp14:editId="343EAB7E">
                  <wp:extent cx="2540000" cy="2540000"/>
                  <wp:effectExtent l="0" t="0" r="0" b="0"/>
                  <wp:docPr id="14" name="Рисунок 14" descr="http://img-fotki.yandex.ru/get/5108/ya-stranac.100/0_5dbd4_2b6a5b0c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g-fotki.yandex.ru/get/5108/ya-stranac.100/0_5dbd4_2b6a5b0c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45C029" wp14:editId="05E9D85D">
                  <wp:extent cx="4482735" cy="3365500"/>
                  <wp:effectExtent l="0" t="0" r="0" b="0"/>
                  <wp:docPr id="16" name="Рисунок 16" descr="http://media73.ru/wp-content/uploads/2013/05/%D0%93%D1%80%D0%BE%D0%B7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edia73.ru/wp-content/uploads/2013/05/%D0%93%D1%80%D0%BE%D0%B7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034" cy="338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1E17BC" wp14:editId="58819117">
                  <wp:extent cx="3162104" cy="3289300"/>
                  <wp:effectExtent l="0" t="0" r="0" b="0"/>
                  <wp:docPr id="17" name="Рисунок 17" descr="http://axmama.ru/wp-content/uploads/2014/06/Stihi-pro-rozy-tsvety-dlya-detej-korot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axmama.ru/wp-content/uploads/2014/06/Stihi-pro-rozy-tsvety-dlya-detej-korot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05" cy="330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A7FAB1" wp14:editId="30494240">
                  <wp:extent cx="3716925" cy="2768600"/>
                  <wp:effectExtent l="0" t="0" r="0" b="0"/>
                  <wp:docPr id="18" name="Рисунок 18" descr="http://900igr.net/detskie_prezentatsii/Biologija.Morskie_zhiteli/Ljagushki_2.files/slide0004_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900igr.net/detskie_prezentatsii/Biologija.Morskie_zhiteli/Ljagushki_2.files/slide0004_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207" cy="277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7F6519" wp14:editId="03562D61">
                  <wp:extent cx="2462147" cy="2882900"/>
                  <wp:effectExtent l="0" t="0" r="0" b="0"/>
                  <wp:docPr id="19" name="Рисунок 19" descr="http://www.playcast.ru/uploads/2014/09/22/99255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laycast.ru/uploads/2014/09/22/99255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280" cy="291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B40" w:rsidTr="00AA3B40">
        <w:tc>
          <w:tcPr>
            <w:tcW w:w="8188" w:type="dxa"/>
          </w:tcPr>
          <w:p w:rsidR="001A020D" w:rsidRDefault="001A020D" w:rsidP="00B3719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1785AF" wp14:editId="4D703AD4">
                  <wp:extent cx="4787818" cy="3416300"/>
                  <wp:effectExtent l="0" t="0" r="0" b="0"/>
                  <wp:docPr id="20" name="Рисунок 20" descr="http://www.stihi.ru/pics/2012/03/09/7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stihi.ru/pics/2012/03/09/7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207" cy="345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1A020D" w:rsidRDefault="001A020D" w:rsidP="00B37193">
            <w:r>
              <w:rPr>
                <w:noProof/>
                <w:lang w:eastAsia="ru-RU"/>
              </w:rPr>
              <w:drawing>
                <wp:inline distT="0" distB="0" distL="0" distR="0" wp14:anchorId="658DAFF4" wp14:editId="07A414C9">
                  <wp:extent cx="4551680" cy="2438400"/>
                  <wp:effectExtent l="0" t="0" r="0" b="0"/>
                  <wp:docPr id="15" name="Рисунок 15" descr="http://3.bp.blogspot.com/-mP91tf-dbaE/U2SyGE77SPI/AAAAAAAAFo0/EoISw9zeiCk/s1600/yavleniy_prirodi_dly_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3.bp.blogspot.com/-mP91tf-dbaE/U2SyGE77SPI/AAAAAAAAFo0/EoISw9zeiCk/s1600/yavleniy_prirodi_dly_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760" cy="24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20D" w:rsidRPr="001A020D" w:rsidRDefault="001A020D" w:rsidP="001A020D">
      <w:pPr>
        <w:rPr>
          <w:rFonts w:ascii="Times New Roman" w:hAnsi="Times New Roman" w:cs="Times New Roman"/>
          <w:sz w:val="28"/>
          <w:szCs w:val="28"/>
        </w:rPr>
      </w:pPr>
    </w:p>
    <w:p w:rsidR="00204A71" w:rsidRDefault="0075742B" w:rsidP="00A21B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75742B" w:rsidRDefault="0075742B" w:rsidP="00A21B6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Т.А.Ткаченко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Логопед у вас дома.  </w:t>
      </w:r>
      <w:r>
        <w:rPr>
          <w:rFonts w:ascii="Times New Roman" w:hAnsi="Times New Roman" w:cs="Times New Roman"/>
          <w:sz w:val="28"/>
          <w:szCs w:val="28"/>
        </w:rPr>
        <w:tab/>
        <w:t>ЭКСМО, Москва, 2015</w:t>
      </w:r>
    </w:p>
    <w:p w:rsidR="0075742B" w:rsidRPr="00A21B6A" w:rsidRDefault="00BA2F09" w:rsidP="00A21B6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Т.А.Ткаченко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Учим говорить правильно.  Издательство  ГНОМ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, Москва, 2001</w:t>
      </w:r>
    </w:p>
    <w:sectPr w:rsidR="0075742B" w:rsidRPr="00A21B6A" w:rsidSect="00204A71">
      <w:foot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2E5" w:rsidRDefault="005252E5" w:rsidP="00CD1E31">
      <w:pPr>
        <w:spacing w:after="0" w:line="240" w:lineRule="auto"/>
      </w:pPr>
      <w:r>
        <w:separator/>
      </w:r>
    </w:p>
  </w:endnote>
  <w:endnote w:type="continuationSeparator" w:id="0">
    <w:p w:rsidR="005252E5" w:rsidRDefault="005252E5" w:rsidP="00CD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300216"/>
      <w:docPartObj>
        <w:docPartGallery w:val="Page Numbers (Bottom of Page)"/>
        <w:docPartUnique/>
      </w:docPartObj>
    </w:sdtPr>
    <w:sdtEndPr/>
    <w:sdtContent>
      <w:p w:rsidR="00C44695" w:rsidRDefault="00BA2F0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65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44695" w:rsidRDefault="00C446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2E5" w:rsidRDefault="005252E5" w:rsidP="00CD1E31">
      <w:pPr>
        <w:spacing w:after="0" w:line="240" w:lineRule="auto"/>
      </w:pPr>
      <w:r>
        <w:separator/>
      </w:r>
    </w:p>
  </w:footnote>
  <w:footnote w:type="continuationSeparator" w:id="0">
    <w:p w:rsidR="005252E5" w:rsidRDefault="005252E5" w:rsidP="00CD1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C10FA"/>
    <w:multiLevelType w:val="hybridMultilevel"/>
    <w:tmpl w:val="E96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94DA5"/>
    <w:multiLevelType w:val="hybridMultilevel"/>
    <w:tmpl w:val="A6B29ECA"/>
    <w:lvl w:ilvl="0" w:tplc="2DCEB8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E40A4"/>
    <w:multiLevelType w:val="hybridMultilevel"/>
    <w:tmpl w:val="E96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A3442B"/>
    <w:multiLevelType w:val="hybridMultilevel"/>
    <w:tmpl w:val="5BA4FD96"/>
    <w:lvl w:ilvl="0" w:tplc="014613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D060A"/>
    <w:multiLevelType w:val="hybridMultilevel"/>
    <w:tmpl w:val="E960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4A71"/>
    <w:rsid w:val="000B7850"/>
    <w:rsid w:val="00110ADC"/>
    <w:rsid w:val="00175529"/>
    <w:rsid w:val="001A020D"/>
    <w:rsid w:val="00204A71"/>
    <w:rsid w:val="0020685F"/>
    <w:rsid w:val="0034725A"/>
    <w:rsid w:val="00364E07"/>
    <w:rsid w:val="00365184"/>
    <w:rsid w:val="005252E5"/>
    <w:rsid w:val="00567579"/>
    <w:rsid w:val="00584E62"/>
    <w:rsid w:val="005D69D1"/>
    <w:rsid w:val="005F4197"/>
    <w:rsid w:val="00621190"/>
    <w:rsid w:val="00627444"/>
    <w:rsid w:val="0063317F"/>
    <w:rsid w:val="0064297D"/>
    <w:rsid w:val="00663C27"/>
    <w:rsid w:val="00686D5F"/>
    <w:rsid w:val="006D34C0"/>
    <w:rsid w:val="006E3AEE"/>
    <w:rsid w:val="006F6DB7"/>
    <w:rsid w:val="00745658"/>
    <w:rsid w:val="0075742B"/>
    <w:rsid w:val="00762398"/>
    <w:rsid w:val="007C33B0"/>
    <w:rsid w:val="007F6AE7"/>
    <w:rsid w:val="008141FF"/>
    <w:rsid w:val="00893494"/>
    <w:rsid w:val="00934610"/>
    <w:rsid w:val="0097537F"/>
    <w:rsid w:val="00995D07"/>
    <w:rsid w:val="009C7715"/>
    <w:rsid w:val="00A05A9F"/>
    <w:rsid w:val="00A21B6A"/>
    <w:rsid w:val="00A83308"/>
    <w:rsid w:val="00A9205A"/>
    <w:rsid w:val="00A9209F"/>
    <w:rsid w:val="00A954C7"/>
    <w:rsid w:val="00AA3B40"/>
    <w:rsid w:val="00AA5C5B"/>
    <w:rsid w:val="00AF3596"/>
    <w:rsid w:val="00AF4242"/>
    <w:rsid w:val="00B932F3"/>
    <w:rsid w:val="00BA2F09"/>
    <w:rsid w:val="00C44695"/>
    <w:rsid w:val="00C60928"/>
    <w:rsid w:val="00CD1E31"/>
    <w:rsid w:val="00DD6936"/>
    <w:rsid w:val="00DE030D"/>
    <w:rsid w:val="00E158EA"/>
    <w:rsid w:val="00E21563"/>
    <w:rsid w:val="00E53074"/>
    <w:rsid w:val="00E67061"/>
    <w:rsid w:val="00E70D65"/>
    <w:rsid w:val="00E75126"/>
    <w:rsid w:val="00E85600"/>
    <w:rsid w:val="00ED2B64"/>
    <w:rsid w:val="00F67C73"/>
    <w:rsid w:val="00FA2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B6A"/>
    <w:pPr>
      <w:ind w:left="720"/>
      <w:contextualSpacing/>
    </w:pPr>
  </w:style>
  <w:style w:type="table" w:styleId="a4">
    <w:name w:val="Table Grid"/>
    <w:basedOn w:val="a1"/>
    <w:uiPriority w:val="39"/>
    <w:rsid w:val="00A954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1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1E3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D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1E31"/>
  </w:style>
  <w:style w:type="paragraph" w:styleId="a9">
    <w:name w:val="footer"/>
    <w:basedOn w:val="a"/>
    <w:link w:val="aa"/>
    <w:uiPriority w:val="99"/>
    <w:unhideWhenUsed/>
    <w:rsid w:val="00CD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1E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D7FF6-47D8-4494-BD77-2DD60F958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Pavilion</dc:creator>
  <cp:keywords/>
  <dc:description/>
  <cp:lastModifiedBy>Home</cp:lastModifiedBy>
  <cp:revision>17</cp:revision>
  <cp:lastPrinted>2016-05-30T08:00:00Z</cp:lastPrinted>
  <dcterms:created xsi:type="dcterms:W3CDTF">2016-05-31T02:55:00Z</dcterms:created>
  <dcterms:modified xsi:type="dcterms:W3CDTF">2021-02-12T06:49:00Z</dcterms:modified>
</cp:coreProperties>
</file>