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6A" w:rsidRPr="00FB51F8" w:rsidRDefault="000C0C6A">
      <w:pPr>
        <w:rPr>
          <w:b/>
          <w:sz w:val="28"/>
          <w:szCs w:val="28"/>
        </w:rPr>
      </w:pPr>
      <w:r w:rsidRPr="00FB51F8">
        <w:rPr>
          <w:b/>
          <w:sz w:val="28"/>
          <w:szCs w:val="28"/>
        </w:rPr>
        <w:t>БАНКОВСКИЕ РЕКВИЗИТЫ:</w:t>
      </w:r>
    </w:p>
    <w:tbl>
      <w:tblPr>
        <w:tblW w:w="970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6"/>
      </w:tblGrid>
      <w:tr w:rsidR="000C0C6A" w:rsidTr="000C0C6A">
        <w:tblPrEx>
          <w:tblCellMar>
            <w:top w:w="0" w:type="dxa"/>
            <w:bottom w:w="0" w:type="dxa"/>
          </w:tblCellMar>
        </w:tblPrEx>
        <w:trPr>
          <w:trHeight w:val="3765"/>
        </w:trPr>
        <w:tc>
          <w:tcPr>
            <w:tcW w:w="9706" w:type="dxa"/>
          </w:tcPr>
          <w:p w:rsidR="000C0C6A" w:rsidRDefault="000C0C6A" w:rsidP="000C0C6A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0C6A" w:rsidRPr="002D729E" w:rsidRDefault="000C0C6A" w:rsidP="000C0C6A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32"/>
                <w:szCs w:val="32"/>
              </w:rPr>
            </w:pPr>
            <w:r w:rsidRPr="002D729E">
              <w:rPr>
                <w:rFonts w:ascii="Times New Roman" w:hAnsi="Times New Roman" w:cs="Times New Roman"/>
                <w:sz w:val="32"/>
                <w:szCs w:val="32"/>
              </w:rPr>
              <w:t>ИНН272404558КПП272401001 УФК по Хабаровскому краю</w:t>
            </w:r>
          </w:p>
          <w:p w:rsidR="000C0C6A" w:rsidRDefault="000C0C6A" w:rsidP="000C0C6A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32"/>
                <w:szCs w:val="32"/>
              </w:rPr>
            </w:pPr>
            <w:r w:rsidRPr="002D729E">
              <w:rPr>
                <w:rFonts w:ascii="Times New Roman" w:hAnsi="Times New Roman" w:cs="Times New Roman"/>
                <w:sz w:val="32"/>
                <w:szCs w:val="32"/>
              </w:rPr>
              <w:t>Отделение Хабаровск Банка России /УФК по Хабаровскому краю г. 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абаровск</w:t>
            </w:r>
          </w:p>
          <w:p w:rsidR="000C0C6A" w:rsidRDefault="000C0C6A" w:rsidP="000C0C6A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к/с40102810845370000014</w:t>
            </w:r>
          </w:p>
          <w:p w:rsidR="000C0C6A" w:rsidRDefault="000C0C6A" w:rsidP="000C0C6A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КБК 07011000000000130.131</w:t>
            </w:r>
          </w:p>
        </w:tc>
        <w:bookmarkStart w:id="0" w:name="_GoBack"/>
        <w:bookmarkEnd w:id="0"/>
      </w:tr>
    </w:tbl>
    <w:p w:rsidR="002D729E" w:rsidRDefault="002D729E" w:rsidP="002D72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105" w:rsidRPr="002D729E" w:rsidRDefault="00E74105" w:rsidP="002D72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74105" w:rsidRPr="002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F"/>
    <w:rsid w:val="000C0C6A"/>
    <w:rsid w:val="002D729E"/>
    <w:rsid w:val="006321EF"/>
    <w:rsid w:val="008C46A9"/>
    <w:rsid w:val="00A0162F"/>
    <w:rsid w:val="00A31840"/>
    <w:rsid w:val="00DC2B29"/>
    <w:rsid w:val="00E27CED"/>
    <w:rsid w:val="00E74105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2024-04-05T05:57:00Z</dcterms:created>
  <dcterms:modified xsi:type="dcterms:W3CDTF">2024-04-05T06:20:00Z</dcterms:modified>
</cp:coreProperties>
</file>