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19B6" w:rsidRDefault="00E364D1" w:rsidP="004762FD">
      <w:pPr>
        <w:shd w:val="clear" w:color="auto" w:fill="FFFFFF"/>
        <w:spacing w:after="0" w:line="300" w:lineRule="atLeast"/>
        <w:ind w:right="175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91.8pt;margin-top:796.05pt;width:602.25pt;height:2282.25pt;z-index:-251660800;visibility:visible">
            <v:imagedata r:id="rId5" o:title=""/>
          </v:shape>
        </w:pict>
      </w:r>
      <w:r>
        <w:rPr>
          <w:noProof/>
          <w:lang w:eastAsia="ru-RU"/>
        </w:rPr>
        <w:pict>
          <v:shape id="Рисунок 4" o:spid="_x0000_s1027" type="#_x0000_t75" style="position:absolute;left:0;text-align:left;margin-left:-85.05pt;margin-top:796.05pt;width:593.9pt;height:940.5pt;z-index:-251658752;visibility:visible">
            <v:imagedata r:id="rId6" o:title=""/>
          </v:shape>
        </w:pict>
      </w:r>
      <w:r>
        <w:rPr>
          <w:noProof/>
          <w:lang w:eastAsia="ru-RU"/>
        </w:rPr>
        <w:pict>
          <v:shape id="Рисунок 2" o:spid="_x0000_s1028" type="#_x0000_t75" style="position:absolute;left:0;text-align:left;margin-left:-84.3pt;margin-top:-55.2pt;width:650.25pt;height:872.85pt;z-index:-251659776;visibility:visible">
            <v:imagedata r:id="rId7" o:title=""/>
          </v:shape>
        </w:pict>
      </w:r>
    </w:p>
    <w:p w:rsidR="001F19B6" w:rsidRPr="00040CF1" w:rsidRDefault="001F19B6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36"/>
          <w:szCs w:val="36"/>
          <w:bdr w:val="none" w:sz="0" w:space="0" w:color="auto" w:frame="1"/>
          <w:lang w:eastAsia="ru-RU"/>
        </w:rPr>
      </w:pPr>
      <w:r w:rsidRPr="00040CF1">
        <w:rPr>
          <w:rFonts w:ascii="Times New Roman" w:hAnsi="Times New Roman" w:cs="Times New Roman"/>
          <w:b/>
          <w:bCs/>
          <w:color w:val="000000"/>
          <w:sz w:val="36"/>
          <w:szCs w:val="36"/>
          <w:bdr w:val="none" w:sz="0" w:space="0" w:color="auto" w:frame="1"/>
          <w:lang w:eastAsia="ru-RU"/>
        </w:rPr>
        <w:t>Когда ребенку шесть лет.</w:t>
      </w:r>
    </w:p>
    <w:p w:rsidR="001F19B6" w:rsidRDefault="001F19B6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36"/>
          <w:szCs w:val="36"/>
          <w:bdr w:val="none" w:sz="0" w:space="0" w:color="auto" w:frame="1"/>
          <w:lang w:eastAsia="ru-RU"/>
        </w:rPr>
      </w:pPr>
    </w:p>
    <w:p w:rsidR="001F19B6" w:rsidRPr="00215D5A" w:rsidRDefault="001F19B6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36"/>
          <w:szCs w:val="36"/>
          <w:bdr w:val="none" w:sz="0" w:space="0" w:color="auto" w:frame="1"/>
          <w:lang w:eastAsia="ru-RU"/>
        </w:rPr>
      </w:pPr>
    </w:p>
    <w:p w:rsidR="001F19B6" w:rsidRPr="00FA26FB" w:rsidRDefault="001F19B6" w:rsidP="004762FD">
      <w:pPr>
        <w:shd w:val="clear" w:color="auto" w:fill="FFFFFF"/>
        <w:spacing w:after="0" w:line="300" w:lineRule="atLeast"/>
        <w:ind w:left="180" w:right="175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15D5A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Физиология ребенка шести лет</w:t>
      </w:r>
    </w:p>
    <w:p w:rsidR="001F19B6" w:rsidRDefault="001F19B6" w:rsidP="004762FD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Дети в возрасте около пяти</w:t>
      </w:r>
      <w:r w:rsidRPr="00215D5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шести лет  дети очень активно растут вверх. Ребенок вытягивается, как молодое деревце, при </w:t>
      </w:r>
      <w:proofErr w:type="gramStart"/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этом</w:t>
      </w:r>
      <w:proofErr w:type="gramEnd"/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почти не поправляясь: все уходит в развитие скелета и мышц. Для обеспечения такого интенсивного роста организму необходима энергия, поэтому</w:t>
      </w:r>
      <w:r w:rsidRPr="00215D5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8" w:history="1">
        <w:r w:rsidRPr="00167F6F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следите за</w:t>
        </w:r>
        <w:r w:rsidRPr="00215D5A">
          <w:rPr>
            <w:rFonts w:ascii="Times New Roman" w:hAnsi="Times New Roman" w:cs="Times New Roman"/>
            <w:color w:val="1F75BB"/>
            <w:sz w:val="28"/>
            <w:szCs w:val="28"/>
            <w:u w:val="single"/>
            <w:bdr w:val="none" w:sz="0" w:space="0" w:color="auto" w:frame="1"/>
            <w:lang w:eastAsia="ru-RU"/>
          </w:rPr>
          <w:t xml:space="preserve"> </w:t>
        </w:r>
        <w:r w:rsidRPr="00167F6F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питанием</w:t>
        </w:r>
      </w:hyperlink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 оно, по-прежнему, должно быть сбалансированным и качественным. Следите, чтобы в рационе ребенка было как можно меньше вредных продуктов – сладкого мучного, жареного, острого и жирного. А вот овощей, свежих и тушеных, а также домашних супчиков, котлеток и компотов в рационе должно быть как можно больше. Старайтесь не разрешать ребенку «</w:t>
      </w:r>
      <w:proofErr w:type="spellStart"/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кусочничать</w:t>
      </w:r>
      <w:proofErr w:type="spellEnd"/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»: привычка перехватывать что-либо на бегу каждые полчаса вредна для пищеварительной системы.</w:t>
      </w:r>
    </w:p>
    <w:p w:rsidR="001F19B6" w:rsidRDefault="001F19B6" w:rsidP="004762FD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FA26FB" w:rsidRDefault="001F19B6" w:rsidP="004762FD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FA26FB" w:rsidRDefault="001F19B6" w:rsidP="004762FD">
      <w:pPr>
        <w:shd w:val="clear" w:color="auto" w:fill="FFFFFF"/>
        <w:spacing w:after="0" w:line="300" w:lineRule="atLeast"/>
        <w:ind w:left="180" w:right="175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15D5A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Психология ребенка шести лет</w:t>
      </w:r>
    </w:p>
    <w:p w:rsidR="001F19B6" w:rsidRPr="00FA26FB" w:rsidRDefault="001F19B6" w:rsidP="00E364D1">
      <w:pPr>
        <w:shd w:val="clear" w:color="auto" w:fill="FFFFFF"/>
        <w:spacing w:after="0" w:line="300" w:lineRule="atLeast"/>
        <w:ind w:left="180" w:right="175" w:firstLine="52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15D5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Шести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летний ребенок способен внимать объяснениям, адекватно реагировать на ваши просьбы, занимать себя самостоятельно, если взрослые заняты.</w:t>
      </w:r>
    </w:p>
    <w:p w:rsidR="001F19B6" w:rsidRDefault="001F19B6" w:rsidP="004762FD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Психологи утверждают, что на 90% личность ребенка формируется в возрасте от пяти до семи лет. В эти два года родители могут заложить те качества, которые считают достойными и нужными, и привить те привычки, без которых, на их взгляд, в жизни не обойтись. Зачастую, окружающие ребенка взрослые совершают непростительную ошибку: они заставляют его делать то, чего сами не делают. Не забывайте, что ребенок в этом возрасте копирует поведение тех, кого любит и уважает, и для него оно самое правильное и единственно допустимое. Так что не требуйте от ребенка тех свойств и качеств, которыми не владеете сами.</w:t>
      </w:r>
    </w:p>
    <w:p w:rsidR="001F19B6" w:rsidRPr="00FA26FB" w:rsidRDefault="001F19B6" w:rsidP="004762FD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FA26FB" w:rsidRDefault="001F19B6" w:rsidP="004762FD">
      <w:pPr>
        <w:shd w:val="clear" w:color="auto" w:fill="FFFFFF"/>
        <w:spacing w:after="0" w:line="300" w:lineRule="atLeast"/>
        <w:ind w:left="180" w:right="175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15D5A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Навыки и умения в шесть лет</w:t>
      </w:r>
    </w:p>
    <w:p w:rsidR="001F19B6" w:rsidRPr="00FA26FB" w:rsidRDefault="001F19B6" w:rsidP="00E364D1">
      <w:pPr>
        <w:shd w:val="clear" w:color="auto" w:fill="FFFFFF"/>
        <w:spacing w:after="0" w:line="300" w:lineRule="atLeast"/>
        <w:ind w:left="180" w:right="175" w:firstLine="708"/>
        <w:jc w:val="both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215D5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шест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ь лет ребенок настолько открыт новым знаниям и умениям, что заниматься с ним – одно удовольствие. Ему одинаково легко даются и физические навыки, и умственные. В </w:t>
      </w:r>
      <w:r w:rsidRPr="00215D5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Шести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летнем возрасте многие детишки уже умеют писать буквы, читать (и даже иногда довольно бегло), складывать и вычитать, решать простейшие логические задачки. Обращайтесь к дефектологу, воспитателю группы за консультациями по развитию ребенка. Купите сборник логических упражнений для самых маленьких: собранные в нем задания отлично </w:t>
      </w:r>
      <w:hyperlink r:id="rId9" w:history="1">
        <w:r w:rsidRPr="00167F6F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развивают память и мышление</w:t>
        </w:r>
      </w:hyperlink>
      <w:r w:rsidRPr="00167F6F">
        <w:rPr>
          <w:rFonts w:ascii="Times New Roman" w:hAnsi="Times New Roman" w:cs="Times New Roman"/>
          <w:b/>
          <w:bCs/>
          <w:i/>
          <w:iCs/>
          <w:sz w:val="32"/>
          <w:szCs w:val="32"/>
          <w:lang w:eastAsia="ru-RU"/>
        </w:rPr>
        <w:t>.</w:t>
      </w:r>
      <w:r w:rsidRPr="00167F6F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FA26FB">
        <w:rPr>
          <w:rFonts w:ascii="Times New Roman" w:hAnsi="Times New Roman" w:cs="Times New Roman"/>
          <w:color w:val="000000"/>
          <w:sz w:val="32"/>
          <w:szCs w:val="32"/>
          <w:lang w:eastAsia="ru-RU"/>
        </w:rPr>
        <w:t>В дальнейшем это очень поможет вашему ребенку в школе.</w:t>
      </w:r>
    </w:p>
    <w:p w:rsidR="001F19B6" w:rsidRDefault="00E364D1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pict>
          <v:shape id="Рисунок 6" o:spid="_x0000_s1029" type="#_x0000_t75" style="position:absolute;left:0;text-align:left;margin-left:-81.3pt;margin-top:-52.95pt;width:743.05pt;height:837pt;z-index:-251656704;visibility:visible">
            <v:imagedata r:id="rId10" o:title=""/>
          </v:shape>
        </w:pict>
      </w:r>
    </w:p>
    <w:p w:rsidR="001F19B6" w:rsidRDefault="001F19B6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F19B6" w:rsidRPr="00FA26FB" w:rsidRDefault="001F19B6" w:rsidP="00215D5A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15D5A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Советы родителям шестилетки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 забывайте, что ваш ребенок хотя и вырос, но, все равно, пока он еще ребенок. Ему, по-прежнему, нужно внимание, с каждым прожитым годом у него возникает все больше и больше вопросов. Старайтесь не лениться отвечать на детские бесконечные «почему?», «зачем?», «откуда?» и так далее. Пройдет несколько лет, и этот всепоглощающий интерес к жизни начнет угасать. Так не упустите же время.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1171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Воспитание ребенка шести лет</w:t>
      </w:r>
    </w:p>
    <w:p w:rsidR="001F19B6" w:rsidRDefault="001F19B6" w:rsidP="0011171C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117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Шестил</w:t>
      </w:r>
      <w:r w:rsidRPr="00FA26FB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е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тнего ребенка уже называют дошкольником – значит, одним из основных его занятий будет</w:t>
      </w:r>
      <w:r w:rsidRPr="0011171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11" w:history="1">
        <w:r w:rsidRPr="00590512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подготовка к школе</w:t>
        </w:r>
      </w:hyperlink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Для родителей здесь главное – не переусердствовать, заставляя малыша заниматься против его воли, иначе в нем заранее закрепится негативное отношение к школе. (Обращайтесь к дефектологу, воспитателю группы за консультациями по развитию ребенка.)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FA26FB" w:rsidRDefault="001F19B6" w:rsidP="00040CF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1171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Как организовать жизнь шестилетнего ребенка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Режим и питание ребенка в это время важны не меньше, чем раньше – в дошкольный период формируются привычки человека, связанные с приемом пищи и отношением к своему здоровью. Обращайте внимание на физическое развитие ребенка, на спорт, которым он занимается – высокие нагрузки профессионального спортсмена детям этого возраста не подходят, потому что развитие организма ребенка еще не завершилось.</w:t>
      </w:r>
    </w:p>
    <w:p w:rsidR="001F19B6" w:rsidRPr="00FA26FB" w:rsidRDefault="001F19B6" w:rsidP="00040CF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1171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Развитие мелкой моторики шестилетнего ребенка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1701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Малыша пора учить обращаться с карандашом и ручкой: для этого подойдет тетрадь в крупную клетку, в которой вы поставите точки – соединяя их, ребенок будет упражняться в  различении геометрических фигур, будет ориентироваться в тетради и клеточках. Предлагайте ребенку аккуратно вырезать такие фигуры ножницами из цветной бумаги – можно потом составить из них человечка и наклеить на лист. Купите книжки-раскраски с мелкими деталями, которые ребенок будет заштриховывать цветными карандашами.</w:t>
      </w:r>
    </w:p>
    <w:p w:rsidR="001F19B6" w:rsidRPr="00FA26FB" w:rsidRDefault="001F19B6" w:rsidP="00040CF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1171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Как играет шестилетний ребенок</w:t>
      </w:r>
    </w:p>
    <w:p w:rsidR="001F19B6" w:rsidRDefault="001F19B6" w:rsidP="00E364D1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этом возрасте ребенку очень нравятся различные настольные игры, рассчитанные на развитие памяти, внимания и восприятия. Он с удовольствием играет в группе детей (ролевые игры продолжаются, их правила становятся более сложными), но способен занять себя и в одиночестве. Шестилетний ребенок будет очень рад, если родители предложат ему поучаствовать в представлении</w:t>
      </w:r>
      <w:r w:rsidRPr="0011171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12" w:history="1">
        <w:r w:rsidRPr="00590512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домашнего театра</w:t>
        </w:r>
      </w:hyperlink>
      <w:r w:rsidRPr="00590512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E364D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 обычного или кукольного.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FA26FB" w:rsidRDefault="00E364D1" w:rsidP="00040CF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 id="Рисунок 5" o:spid="_x0000_s1030" type="#_x0000_t75" style="position:absolute;left:0;text-align:left;margin-left:-85.05pt;margin-top:-54.45pt;width:594pt;height:1839pt;z-index:-251657728;visibility:visible">
            <v:imagedata r:id="rId13" o:title=""/>
          </v:shape>
        </w:pict>
      </w:r>
      <w:r w:rsidR="001F19B6" w:rsidRPr="0011171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Чему учится шестилетний ребенок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 этому возрасту желательно научить ребенка называть свое имя, фамилию, адрес, профессии и имена родителей, а также имена и отчества ближайших родственников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их профессии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Подготавливая ребенка к школе, купите тетрадь-пропись, и регулярно предлагайте ему</w:t>
      </w:r>
      <w:r w:rsidRPr="00FA26FB">
        <w:rPr>
          <w:rFonts w:ascii="Times New Roman" w:hAnsi="Times New Roman" w:cs="Times New Roman"/>
          <w:color w:val="000000"/>
          <w:sz w:val="32"/>
          <w:szCs w:val="32"/>
          <w:lang w:eastAsia="ru-RU"/>
        </w:rPr>
        <w:t xml:space="preserve"> писать палочки и кружки – но не настаивайте на</w:t>
      </w:r>
      <w:r>
        <w:rPr>
          <w:rFonts w:ascii="Times New Roman" w:hAnsi="Times New Roman" w:cs="Times New Roman"/>
          <w:color w:val="000000"/>
          <w:sz w:val="32"/>
          <w:szCs w:val="32"/>
          <w:lang w:eastAsia="ru-RU"/>
        </w:rPr>
        <w:t xml:space="preserve"> продолжении занятия, если ребенок</w:t>
      </w:r>
      <w:r w:rsidRPr="00FA26FB">
        <w:rPr>
          <w:rFonts w:ascii="Times New Roman" w:hAnsi="Times New Roman" w:cs="Times New Roman"/>
          <w:color w:val="000000"/>
          <w:sz w:val="32"/>
          <w:szCs w:val="32"/>
          <w:lang w:eastAsia="ru-RU"/>
        </w:rPr>
        <w:t xml:space="preserve"> устанет. 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lang w:eastAsia="ru-RU"/>
        </w:rPr>
        <w:t>Как себя ведет шестилетний ребенок и почему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этом возрасте начинает формироваться оценочное отношение к себе и окружающим – ребенок очень интересуется тем, «что такое хорошо и что такое плохо», поддерживайте</w:t>
      </w:r>
      <w:r w:rsidRPr="00FA26FB">
        <w:rPr>
          <w:rFonts w:ascii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стремление соблюдать нормы и правила, и осуждать тех, кто эти правила нарушает. Родители, по-прежнему, остаются</w:t>
      </w:r>
      <w:r w:rsidRPr="00FA26FB">
        <w:rPr>
          <w:rFonts w:ascii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примером, поэтому очень важно, чтобы пример был позитивным. Старайтесь не сформировать у ребенка зависимость от оценок, поэтому не сравнивайте его с другими детьми.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lang w:eastAsia="ru-RU"/>
        </w:rPr>
        <w:t>Как говорит ребенок к шести годам</w:t>
      </w:r>
    </w:p>
    <w:p w:rsidR="001F19B6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Ребенок использует в речи синонимы, антонимы, речь его внятная, состоит из сложных предложений.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 используйте, без надобности, при общении с малышом уменьшительно – ласкательные слова, ребенок должен воспринимать мир таким, какой он есть.</w:t>
      </w:r>
    </w:p>
    <w:p w:rsidR="001F19B6" w:rsidRPr="00FA26FB" w:rsidRDefault="001F19B6" w:rsidP="0011171C">
      <w:pPr>
        <w:shd w:val="clear" w:color="auto" w:fill="FFFFFF"/>
        <w:spacing w:after="27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423C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шесть лет ребенок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хорошо рассказывает истории, описывает события, с удовольствием реагирует на шутки и иногда шутит сам. Продолжайте развивать память и речь ребенка – после того, как вы вместе прочитали книжку или посмотрели мультфильм, попросите его рассказать о том, что вы видели, и что ему больше всего понравилось.</w:t>
      </w:r>
    </w:p>
    <w:p w:rsidR="001F19B6" w:rsidRPr="00FA26FB" w:rsidRDefault="001F19B6" w:rsidP="0011171C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hAnsi="Times New Roman" w:cs="Times New Roman"/>
          <w:color w:val="000000"/>
          <w:sz w:val="32"/>
          <w:szCs w:val="32"/>
          <w:lang w:eastAsia="ru-RU"/>
        </w:rPr>
      </w:pPr>
      <w:r w:rsidRPr="00FA26FB">
        <w:rPr>
          <w:rFonts w:ascii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lang w:eastAsia="ru-RU"/>
        </w:rPr>
        <w:t>Как подготовить ребенка к школе</w:t>
      </w:r>
    </w:p>
    <w:p w:rsidR="001F19B6" w:rsidRDefault="001F19B6" w:rsidP="00040CF1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Дети часто сталкиваются с неумением собирать портфель, разрешать школьные конфликты, регулярно выполнять задания. Поэтому настойчиво предлагайте ребенку</w:t>
      </w:r>
      <w:r w:rsidRPr="0011171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14" w:history="1">
        <w:r w:rsidRPr="007423C4">
          <w:rPr>
            <w:rFonts w:ascii="Times New Roman" w:hAnsi="Times New Roman" w:cs="Times New Roman"/>
            <w:b/>
            <w:bCs/>
            <w:i/>
            <w:iCs/>
            <w:sz w:val="28"/>
            <w:szCs w:val="28"/>
            <w:u w:val="single"/>
            <w:bdr w:val="none" w:sz="0" w:space="0" w:color="auto" w:frame="1"/>
            <w:lang w:eastAsia="ru-RU"/>
          </w:rPr>
          <w:t>убирать за собой игрушки</w:t>
        </w:r>
      </w:hyperlink>
      <w:r w:rsidRPr="00FA26FB">
        <w:rPr>
          <w:rFonts w:ascii="Times New Roman" w:hAnsi="Times New Roman" w:cs="Times New Roman"/>
          <w:sz w:val="28"/>
          <w:szCs w:val="28"/>
          <w:lang w:eastAsia="ru-RU"/>
        </w:rPr>
        <w:t>, наводить (посильный) порядок у себя в комнате</w:t>
      </w:r>
      <w:r w:rsidRPr="00FA26F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Можно поручить ему какое-нибудь домашнее дело – например, поливать цветы, подметать кухню, кормить кошку. Научите ребенка свободно общаться с другими взрослыми – пусть он, например, скажет продавцу в магазине, что вы собираетесь купить, а вы в это время будете находиться рядом. Расспрашивайте малыша о том, как он общается с друзьями, что они делают, когда возникают ссоры. Ну и, конечно, можно поиграть в школу, предлагая ребенку по очереди быть учителем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или учеником.</w:t>
      </w:r>
    </w:p>
    <w:p w:rsidR="001F19B6" w:rsidRDefault="001F19B6" w:rsidP="00040CF1">
      <w:pPr>
        <w:shd w:val="clear" w:color="auto" w:fill="FFFFFF"/>
        <w:spacing w:after="0" w:line="300" w:lineRule="atLeast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F19B6" w:rsidRPr="00040CF1" w:rsidRDefault="001F19B6" w:rsidP="004762FD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sectPr w:rsidR="001F19B6" w:rsidRPr="00040CF1" w:rsidSect="00D83C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E41F1"/>
    <w:rsid w:val="00040CF1"/>
    <w:rsid w:val="0011171C"/>
    <w:rsid w:val="00167F6F"/>
    <w:rsid w:val="001F19B6"/>
    <w:rsid w:val="00215D5A"/>
    <w:rsid w:val="004762FD"/>
    <w:rsid w:val="00553712"/>
    <w:rsid w:val="00590512"/>
    <w:rsid w:val="00602AEC"/>
    <w:rsid w:val="007423C4"/>
    <w:rsid w:val="00B74A53"/>
    <w:rsid w:val="00CB2216"/>
    <w:rsid w:val="00D83CEA"/>
    <w:rsid w:val="00E364D1"/>
    <w:rsid w:val="00E961AA"/>
    <w:rsid w:val="00EE41F1"/>
    <w:rsid w:val="00FA2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4A53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EE41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EE41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eti.mail.ru/child/menyu-na-nedelyu-chem-nakormit-rebenka-4-6-let/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deti.mail.ru/teenager/teatr-zverej/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deti.mail.ru/child/kak-opredelit-gotov-li-rebenok-k-shkole/" TargetMode="External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https://deti.mail.ru/news/5-igr-na-razvitie-pamyati-u-rebenka/" TargetMode="External"/><Relationship Id="rId14" Type="http://schemas.openxmlformats.org/officeDocument/2006/relationships/hyperlink" Target="https://deti.mail.ru/mama/uchim-rebenka-ubirat-svoi-igrushki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3</Pages>
  <Words>1043</Words>
  <Characters>5950</Characters>
  <Application>Microsoft Office Word</Application>
  <DocSecurity>0</DocSecurity>
  <Lines>49</Lines>
  <Paragraphs>13</Paragraphs>
  <ScaleCrop>false</ScaleCrop>
  <Company>SPecialiST RePack</Company>
  <LinksUpToDate>false</LinksUpToDate>
  <CharactersWithSpaces>6980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МАДОУ-34</dc:creator>
  <cp:keywords/>
  <dc:description/>
  <cp:lastModifiedBy>Admin</cp:lastModifiedBy>
  <cp:revision>7</cp:revision>
  <dcterms:created xsi:type="dcterms:W3CDTF">2017-11-07T03:27:00Z</dcterms:created>
  <dcterms:modified xsi:type="dcterms:W3CDTF">2017-11-07T06:33:00Z</dcterms:modified>
</cp:coreProperties>
</file>